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Charmer Archetype Strategic Blueprint: Analysis of TCG Mechanics, Combo Architecture, and Hybrid Integration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Executive Summary: Core Identity and Mechanical Prerequisites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Charmer archetype in the Yu-Gi-Oh! Trading Card Game (TCG), alongside its sub-themes like Familiar-Possessed and Possessed, operates primarily as a sophisticated hybrid control-beatdown strategy.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deck's primary operational mandate centers on establishing sustainable resource loops based on Attribute manipulation and leveraging continuous Spell/Trap cards for field presence and disruption.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strategic objective is not typically a singular overwhelming offensive turn but rather the accumulation of incremental card advantage and the deployment of protected, recurring disruption to out-resource the opponent.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Strategic Mandate: Control, Recursion, and Attribute-Based Manipulation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mechanical core of the Charmer strategy relies heavily on a precise set of statistical parameters shared across the archetype's monsters. These Spellcaster monsters are defined by either their original stats of 500 ATK and 1500 DEF, or their retrained forms featuring 1850 ATK.</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consistency in stats is fundamental to activating the deck’s powerful continuous effects and search mechanisms.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archetype provides explicit support for all six primary attributes (FIRE, WATER, WIND, EARTH, DARK, LIGHT) through various monsters and support cards, the deck construction often reveals an inherent complexity. Building a deck that utilizes all six attributes optimally can result in a clunky, inefficient build.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Therefore, effective competitive strategies typically focus on efficiently integrating the two most self-sustaining Attribute engines—often DARK and LIGHT, due to the universal utility of</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Dharc the Dark Charmer, Gloomy</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Lyna the Light Charmer, Lustrous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strategic pivot is necessary to maintain overall play fluidity, acknowledging that pure attribute diversity must sometimes be sacrificed for mechanical consistency and speed.</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resource generation is built upon unique mechanisms that transform disruptive actions by the opponent into favorable exchanges for the Charmer player. This resource resilience is principally evident in the secondary effects of the Link-2 Charmer monsters. These monsters, when destroyed by an opponent’s card effect or by battle while Link Summoned, trigger a search for a 1500 DEF monster of their corresponding Attribute.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ability fundamentally shifts the value assessment for the opponent; destroying a Link-2 Charmer, which would typically be a beneficial state change, instead guarantees the Charmer player a search, effectively using removal as a resource generator. This reactive defense mechanism forces opponents to seek non-destruction forms of removal, such as shuffling or banishment, or else risk yielding continuous card advantage to the Charmer player.</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Defining Key Card Groups and Nomenclature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clear taxonomy of the Charmer card groups is essential for precise operational mapping:</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Charmer Monsters (Original):</w:t>
      </w:r>
      <w:r w:rsidDel="00000000" w:rsidR="00000000" w:rsidRPr="00000000">
        <w:rPr>
          <w:rFonts w:ascii="Google Sans Text" w:cs="Google Sans Text" w:eastAsia="Google Sans Text" w:hAnsi="Google Sans Text"/>
          <w:color w:val="1b1c1d"/>
          <w:rtl w:val="0"/>
        </w:rPr>
        <w:t xml:space="preserve"> These are the original Level 3 Spellcaster Flip/Effect monsters (500 ATK / 1500 DEF). Their legacy effect involves temporarily taking control of an opponent’s monster of the corresponding Attribute.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Modern competitive builds generally bypass these due to the inherent slowness and high risk associated with Flip effects in contemporary play.</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Familiar-Possessed Monsters (Main Deck):</w:t>
      </w:r>
      <w:r w:rsidDel="00000000" w:rsidR="00000000" w:rsidRPr="00000000">
        <w:rPr>
          <w:rFonts w:ascii="Google Sans Text" w:cs="Google Sans Text" w:eastAsia="Google Sans Text" w:hAnsi="Google Sans Text"/>
          <w:color w:val="1b1c1d"/>
          <w:rtl w:val="0"/>
        </w:rPr>
        <w:t xml:space="preserve"> These Level 4 monsters possess 1850 ATK and 1500 DEF. They are traditionally summoned by Tributing the original Charmer monster and a monster of the corresponding Attribute, granting them piercing battle damage.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Charmer Link Retrains (Link-2):</w:t>
      </w:r>
      <w:r w:rsidDel="00000000" w:rsidR="00000000" w:rsidRPr="00000000">
        <w:rPr>
          <w:rFonts w:ascii="Google Sans Text" w:cs="Google Sans Text" w:eastAsia="Google Sans Text" w:hAnsi="Google Sans Text"/>
          <w:color w:val="1b1c1d"/>
          <w:rtl w:val="0"/>
        </w:rPr>
        <w:t xml:space="preserve"> These are the modern pillars of the archetype, sharing 1850 ATK and the designation of being treated as "Familiar-Possessed" cards.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Their effects, primarily focused on GY resource manipulation and destruction-based searching, drive the archetype's competitive viability.</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Channeler Monsters (Level 5):</w:t>
      </w:r>
      <w:r w:rsidDel="00000000" w:rsidR="00000000" w:rsidRPr="00000000">
        <w:rPr>
          <w:rFonts w:ascii="Google Sans Text" w:cs="Google Sans Text" w:eastAsia="Google Sans Text" w:hAnsi="Google Sans Text"/>
          <w:color w:val="1b1c1d"/>
          <w:rtl w:val="0"/>
        </w:rPr>
        <w:t xml:space="preserve"> A newer line of support (e.g., </w:t>
      </w:r>
      <w:r w:rsidDel="00000000" w:rsidR="00000000" w:rsidRPr="00000000">
        <w:rPr>
          <w:rFonts w:ascii="Google Sans Text" w:cs="Google Sans Text" w:eastAsia="Google Sans Text" w:hAnsi="Google Sans Text"/>
          <w:i w:val="1"/>
          <w:color w:val="1b1c1d"/>
          <w:rtl w:val="0"/>
        </w:rPr>
        <w:t xml:space="preserve">Wynn the Wind Channeler</w:t>
      </w:r>
      <w:r w:rsidDel="00000000" w:rsidR="00000000" w:rsidRPr="00000000">
        <w:rPr>
          <w:rFonts w:ascii="Google Sans Text" w:cs="Google Sans Text" w:eastAsia="Google Sans Text" w:hAnsi="Google Sans Text"/>
          <w:color w:val="1b1c1d"/>
          <w:rtl w:val="0"/>
        </w:rPr>
        <w:t xml:space="preserve">) that are always treated as "Charmer" cards. These monsters facilitate initial setup and resource gathering through a discard mechanic, providing essential consistency.</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1500 DEF/1850 ATK Axis: The Archetype's Statistical Core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Charmer strategy is inextricably linked to two specific statistical thresholds that govern card synergy and trigger crucial effects.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1500 DEF</w:t>
      </w:r>
      <w:r w:rsidDel="00000000" w:rsidR="00000000" w:rsidRPr="00000000">
        <w:rPr>
          <w:rFonts w:ascii="Google Sans Text" w:cs="Google Sans Text" w:eastAsia="Google Sans Text" w:hAnsi="Google Sans Text"/>
          <w:color w:val="1b1c1d"/>
          <w:rtl w:val="0"/>
        </w:rPr>
        <w:t xml:space="preserve"> value acts as the universal search target for almost every resource generation effect within the archetype. This includes the secondary search effect of the Link-2 Charmers upon destruction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discard search effect of the Channeler monsters </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and the revival effect of</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Possessed Partnerships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targeted DEF value extends the archetype’s utility beyond its own core monsters, allowing for the seamless integration of highly disruptive generic Level 3 Spellcasters like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key hybrid pieces such as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Ecclesia the Virtuous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both of which share the requisite 1500 DEF stat.</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1850 ATK</w:t>
      </w:r>
      <w:r w:rsidDel="00000000" w:rsidR="00000000" w:rsidRPr="00000000">
        <w:rPr>
          <w:rFonts w:ascii="Google Sans Text" w:cs="Google Sans Text" w:eastAsia="Google Sans Text" w:hAnsi="Google Sans Text"/>
          <w:color w:val="1b1c1d"/>
          <w:rtl w:val="0"/>
        </w:rPr>
        <w:t xml:space="preserve"> stat is critical for generating card advantage via the archetype's core continuous Spell, </w:t>
      </w:r>
      <w:r w:rsidDel="00000000" w:rsidR="00000000" w:rsidRPr="00000000">
        <w:rPr>
          <w:rFonts w:ascii="Google Sans Text" w:cs="Google Sans Text" w:eastAsia="Google Sans Text" w:hAnsi="Google Sans Text"/>
          <w:i w:val="1"/>
          <w:color w:val="1b1c1d"/>
          <w:rtl w:val="0"/>
        </w:rPr>
        <w:t xml:space="preserve">Awakening of the Possessed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All Familiar-Possessed Main Deck monsters, Channelers, and the crucial Link-2 Charmer retrains share this 1850 ATK baseline.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Any successful Normal or Special Summon of an 1850 ATK Spellcaster triggers the draw effect of</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Awakening of the Possessed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mechanical link ensures that every critical summon, from engine establishment to Link climbing, simultaneously functions as a card advantage generator, fostering high recycling capacity and sustainable resource flow throughout the duel.</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The Search and Consistency Nexus: Mapping the Resource Flow</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Consistency in the Charmer archetype is fundamentally reliant on a small suite of highly efficient search and continuous draw cards. The interactions between these cards define the inputs and outputs necessary for comprehensive AI canvas flow mapping.</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Spirit Charmers: The Central One-Card Search</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Spirit Charmers</w:t>
      </w:r>
      <w:r w:rsidDel="00000000" w:rsidR="00000000" w:rsidRPr="00000000">
        <w:rPr>
          <w:rFonts w:ascii="Google Sans Text" w:cs="Google Sans Text" w:eastAsia="Google Sans Text" w:hAnsi="Google Sans Text"/>
          <w:color w:val="1b1c1d"/>
          <w:rtl w:val="0"/>
        </w:rPr>
        <w:t xml:space="preserve"> (Quick-Play Spell) is the most potent card advantage engine and consistency tool in the archetype.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structure allows for a versatile, non-linear search and set operation that dictates the opening sequence of most competitive Charmer builds.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activation requires discarding one card as a cost. The effect then allows the player to select two cards with different names from the Deck—specifically "Charmer" monsters, "Familiar-Possessed" monsters, or "Possessed" Spells/Traps. One card is added to the hand, and the other is Set directly to the Spell/Trap Zone.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immediate 2-for-1 search/set utility is vital. Strategically, the selection typically involves adding the key continuous Spell card, </w:t>
      </w:r>
      <w:r w:rsidDel="00000000" w:rsidR="00000000" w:rsidRPr="00000000">
        <w:rPr>
          <w:rFonts w:ascii="Google Sans Text" w:cs="Google Sans Text" w:eastAsia="Google Sans Text" w:hAnsi="Google Sans Text"/>
          <w:i w:val="1"/>
          <w:color w:val="1b1c1d"/>
          <w:rtl w:val="0"/>
        </w:rPr>
        <w:t xml:space="preserve">Awakening of the Possessed</w:t>
      </w:r>
      <w:r w:rsidDel="00000000" w:rsidR="00000000" w:rsidRPr="00000000">
        <w:rPr>
          <w:rFonts w:ascii="Google Sans Text" w:cs="Google Sans Text" w:eastAsia="Google Sans Text" w:hAnsi="Google Sans Text"/>
          <w:color w:val="1b1c1d"/>
          <w:rtl w:val="0"/>
        </w:rPr>
        <w:t xml:space="preserve">, to the hand for activation, while setting the primary disruption trap, </w:t>
      </w:r>
      <w:r w:rsidDel="00000000" w:rsidR="00000000" w:rsidRPr="00000000">
        <w:rPr>
          <w:rFonts w:ascii="Google Sans Text" w:cs="Google Sans Text" w:eastAsia="Google Sans Text" w:hAnsi="Google Sans Text"/>
          <w:i w:val="1"/>
          <w:color w:val="1b1c1d"/>
          <w:rtl w:val="0"/>
        </w:rPr>
        <w:t xml:space="preserve">Possessed Partnerships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Setting a disruption trap directly from the Deck bypasses potential hand trap vulnerability for setting that card manually. The discard cost inherent to</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Spirit Charmers</w:t>
      </w:r>
      <w:r w:rsidDel="00000000" w:rsidR="00000000" w:rsidRPr="00000000">
        <w:rPr>
          <w:rFonts w:ascii="Google Sans Text" w:cs="Google Sans Text" w:eastAsia="Google Sans Text" w:hAnsi="Google Sans Text"/>
          <w:color w:val="1b1c1d"/>
          <w:rtl w:val="0"/>
        </w:rPr>
        <w:t xml:space="preserve"> is often mitigated by using cards with inherent utility in the Graveyard, such as </w:t>
      </w:r>
      <w:r w:rsidDel="00000000" w:rsidR="00000000" w:rsidRPr="00000000">
        <w:rPr>
          <w:rFonts w:ascii="Google Sans Text" w:cs="Google Sans Text" w:eastAsia="Google Sans Text" w:hAnsi="Google Sans Text"/>
          <w:i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 which can later be leveraged for other Spellcaster-focused effects like those of </w:t>
      </w:r>
      <w:r w:rsidDel="00000000" w:rsidR="00000000" w:rsidRPr="00000000">
        <w:rPr>
          <w:rFonts w:ascii="Google Sans Text" w:cs="Google Sans Text" w:eastAsia="Google Sans Text" w:hAnsi="Google Sans Text"/>
          <w:i w:val="1"/>
          <w:color w:val="1b1c1d"/>
          <w:rtl w:val="0"/>
        </w:rPr>
        <w:t xml:space="preserve">Crowley, the Magistus of Grimoires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Selene, Queen of the Master Magicians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Channeler Monster Functionality (Discard-Based Search)</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Level 5 Channeler monsters (e.g., </w:t>
      </w:r>
      <w:r w:rsidDel="00000000" w:rsidR="00000000" w:rsidRPr="00000000">
        <w:rPr>
          <w:rFonts w:ascii="Google Sans Text" w:cs="Google Sans Text" w:eastAsia="Google Sans Text" w:hAnsi="Google Sans Text"/>
          <w:i w:val="1"/>
          <w:color w:val="1b1c1d"/>
          <w:rtl w:val="0"/>
        </w:rPr>
        <w:t xml:space="preserve">Wynn the Wind Channeler</w:t>
      </w:r>
      <w:r w:rsidDel="00000000" w:rsidR="00000000" w:rsidRPr="00000000">
        <w:rPr>
          <w:rFonts w:ascii="Google Sans Text" w:cs="Google Sans Text" w:eastAsia="Google Sans Text" w:hAnsi="Google Sans Text"/>
          <w:color w:val="1b1c1d"/>
          <w:rtl w:val="0"/>
        </w:rPr>
        <w:t xml:space="preserve">) provide attribute-specific search access and function as early-game field starters.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activate the Channeler’s effect, the player must discard the Channeler card itself along with one other monster of the specified Attribute.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generates a powerful search, adding one monster with 1500 or less DEF of the corresponding Attribute (excluding the Channeler) directly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mechanism is crucial for finding key attribute-specific utility monsters or crucial extenders, such as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Jigabyte</w:t>
      </w:r>
      <w:r w:rsidDel="00000000" w:rsidR="00000000" w:rsidRPr="00000000">
        <w:rPr>
          <w:rFonts w:ascii="Google Sans Text" w:cs="Google Sans Text" w:eastAsia="Google Sans Text" w:hAnsi="Google Sans Text"/>
          <w:color w:val="1b1c1d"/>
          <w:rtl w:val="0"/>
        </w:rPr>
        <w:t xml:space="preserve"> (WATER) or </w:t>
      </w:r>
      <w:r w:rsidDel="00000000" w:rsidR="00000000" w:rsidRPr="00000000">
        <w:rPr>
          <w:rFonts w:ascii="Google Sans Text" w:cs="Google Sans Text" w:eastAsia="Google Sans Text" w:hAnsi="Google Sans Text"/>
          <w:i w:val="1"/>
          <w:color w:val="1b1c1d"/>
          <w:rtl w:val="0"/>
        </w:rPr>
        <w:t xml:space="preserve">Nefariouser Archfiend</w:t>
      </w:r>
      <w:r w:rsidDel="00000000" w:rsidR="00000000" w:rsidRPr="00000000">
        <w:rPr>
          <w:rFonts w:ascii="Google Sans Text" w:cs="Google Sans Text" w:eastAsia="Google Sans Text" w:hAnsi="Google Sans Text"/>
          <w:color w:val="1b1c1d"/>
          <w:rtl w:val="0"/>
        </w:rPr>
        <w:t xml:space="preserve"> (DARK), thereby establishing the material requirements for Link Summons.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significant mechanical constraint accompanies this search: for the remainder of the turn, the player is restricted to only activating the effects of monsters belonging to that specific Attribute (e.g., only WIND monster effects after using Wynn’s search).</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attribute lock dictates careful sequencing and planning, forcing the subsequent combo line to maximize utility within the narrowly defined attribute pool.</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Awakening of the Possessed (Continuous Draw Engine)</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Awakening of the Possessed</w:t>
      </w:r>
      <w:r w:rsidDel="00000000" w:rsidR="00000000" w:rsidRPr="00000000">
        <w:rPr>
          <w:rFonts w:ascii="Google Sans Text" w:cs="Google Sans Text" w:eastAsia="Google Sans Text" w:hAnsi="Google Sans Text"/>
          <w:color w:val="1b1c1d"/>
          <w:rtl w:val="0"/>
        </w:rPr>
        <w:t xml:space="preserve"> is the deck’s continuous Spell engine, providing both defensive protection and a mandatory draw mechanism that rapidly generates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defensive component grants all Charmer and Familiar-Possessed monsters non-destruction protection from opposing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is invaluable for protecting the low-stat Link-2 Charmers and other 1850 ATK beaters, making removal more difficult for the opponent.</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draw trigger is perhaps the most critical component: once per turn, if a Spellcaster monster with 1850 original ATK is Normal or Special Summoned to the field, the player draws one card.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Since all the archetype's Link-2 monsters, Channelers, and primary Familiar-Possessed monsters possess this exact ATK value, virtually every core action related to establishing field presence or Link climbing results in a raw +1 in card advantage. This continuous draw loop ensures that the deck can sustain long duels and quickly cycle through suboptimal opening hands.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Mapping the Search Paths: Search Matrix</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relationships between search cards and their targets define the internal efficiency of the archetype. For AI canvas flow mapping, these interactions must be explicitly defined by input conditions and output resource generation.</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1: The Charmer Archetype Search Matrix (The Nexus Map)</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Searching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 Condition/Cost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Pool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Role in Combo (AI Node)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Spirit Charmers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1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Charmer/Familiar-Possessed Monsters, Possessed S/T (Add 1, Set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Primary Consistency (Initiator/Setup) </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Link-2 Charmer Retrain (On Destruction)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Destroyed by Opponent (Battle/Effect) while Link Summoned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Monster with 1500 or less DEF of the corresponding 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Recursion/Follow-up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Channeler Monsters (e.g., Wynn)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Channeler + 1 of specific 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1500 or less DEF monster of specific 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Attribute-Locked Search (Mid-Combo Extension) </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Nefariouser Archfiend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Used as Link Material (Special Summoned from hand/Deck)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Quick-Play Spell Card, including Spirit Charmers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Combo Extension/Secondary Consistency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bl>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Archetype Synergy and Core Interactions (The Flow Components)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Charmer strategy is executed by converting the searched resources into material for Link Summons and leveraging continuous field effects. These interactions dictate the successful pivoting between resource generation and disruption.</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Familiar Monster Roles as Extenders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supporting Familiar monsters (e.g., </w:t>
      </w:r>
      <w:r w:rsidDel="00000000" w:rsidR="00000000" w:rsidRPr="00000000">
        <w:rPr>
          <w:rFonts w:ascii="Google Sans Text" w:cs="Google Sans Text" w:eastAsia="Google Sans Text" w:hAnsi="Google Sans Text"/>
          <w:i w:val="1"/>
          <w:color w:val="1b1c1d"/>
          <w:rtl w:val="0"/>
        </w:rPr>
        <w:t xml:space="preserve">Jigabyte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Nefariouser Archfiend</w:t>
      </w:r>
      <w:r w:rsidDel="00000000" w:rsidR="00000000" w:rsidRPr="00000000">
        <w:rPr>
          <w:rFonts w:ascii="Google Sans Text" w:cs="Google Sans Text" w:eastAsia="Google Sans Text" w:hAnsi="Google Sans Text"/>
          <w:color w:val="1b1c1d"/>
          <w:rtl w:val="0"/>
        </w:rPr>
        <w:t xml:space="preserve">) are Level 3 utility monsters that facilitate rapid field extension and meet the Attribute requirements necessary for Link Summons.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Nefariouser Archfiend</w:t>
      </w:r>
      <w:r w:rsidDel="00000000" w:rsidR="00000000" w:rsidRPr="00000000">
        <w:rPr>
          <w:rFonts w:ascii="Google Sans Text" w:cs="Google Sans Text" w:eastAsia="Google Sans Text" w:hAnsi="Google Sans Text"/>
          <w:color w:val="1b1c1d"/>
          <w:rtl w:val="0"/>
        </w:rPr>
        <w:t xml:space="preserve"> (DARK) carries critical utility. When it is successfully Special Summoned from the hand or Deck and then used as material for a Link Summon, its effect triggers, allowing the player to search any Quick-Play Spell card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is frequently used to acquire</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Spirit Charmers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initiating the core search and set loop and demonstrating a crucial reverse search mechanism—an extender that finds the main searcher. This functionality is often employed within high-extension Synchro/Link engines like the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Supay, Duskwalker</w:t>
      </w:r>
      <w:r w:rsidDel="00000000" w:rsidR="00000000" w:rsidRPr="00000000">
        <w:rPr>
          <w:rFonts w:ascii="Google Sans Text" w:cs="Google Sans Text" w:eastAsia="Google Sans Text" w:hAnsi="Google Sans Text"/>
          <w:color w:val="1b1c1d"/>
          <w:rtl w:val="0"/>
        </w:rPr>
        <w:t xml:space="preserve"> line.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Possessed Partnerships and Quick Disruption</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Possessed Partnerships</w:t>
      </w:r>
      <w:r w:rsidDel="00000000" w:rsidR="00000000" w:rsidRPr="00000000">
        <w:rPr>
          <w:rFonts w:ascii="Google Sans Text" w:cs="Google Sans Text" w:eastAsia="Google Sans Text" w:hAnsi="Google Sans Text"/>
          <w:color w:val="1b1c1d"/>
          <w:rtl w:val="0"/>
        </w:rPr>
        <w:t xml:space="preserve"> (Trap Card) is central to the deck's control element, offering both recursion and targeted quick disruption.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card’s first effect functions as a powerful revival tool, allowing the player to Special Summon a Spellcaster with 1500 DEF from the hand or Graveyard, either face-up in Attack Position or face-down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vital for recycling critical attribute-matched materials or bringing back a Charmer monster to satisfy other card requirements.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disruption effect is activated if the player controls a Charmer or Familiar-Possessed monster: it allows the destruction of a monster on the field, or the temporary "Snatch Steal" (taking control until the End Phase) of a face-up monster.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Given that this card can be Set directly by</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Spirit Charmers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 constitutes the deck's immediate, Turn 1 backrow disruption, providing a potent, quick-effect removal tool against high-impact opposing boss monsters.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ability of </w:t>
      </w:r>
      <w:r w:rsidDel="00000000" w:rsidR="00000000" w:rsidRPr="00000000">
        <w:rPr>
          <w:rFonts w:ascii="Google Sans Text" w:cs="Google Sans Text" w:eastAsia="Google Sans Text" w:hAnsi="Google Sans Text"/>
          <w:i w:val="1"/>
          <w:color w:val="1b1c1d"/>
          <w:rtl w:val="0"/>
        </w:rPr>
        <w:t xml:space="preserve">Possessed Partnerships</w:t>
      </w:r>
      <w:r w:rsidDel="00000000" w:rsidR="00000000" w:rsidRPr="00000000">
        <w:rPr>
          <w:rFonts w:ascii="Google Sans Text" w:cs="Google Sans Text" w:eastAsia="Google Sans Text" w:hAnsi="Google Sans Text"/>
          <w:color w:val="1b1c1d"/>
          <w:rtl w:val="0"/>
        </w:rPr>
        <w:t xml:space="preserve"> to revive a 1500 DEF Charmer face-down is strategically important. While the Flip effects are generally obsolete, setting the monster face-down provides immediate material for a subsequent turn’s Link Summon, guaranteeing the necessary Attribute material is present to summon the Link-2 Charmer retrain, thus ensuring resource stability and continuous Attribute availability.</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Link-2 Charmer Utility: Resource Theft and Attribute Pivot</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Link-2 Charmer retrains are the cornerstone of the archetype's offensive resource manipulation. They are functionally identical across all six attributes, requiring </w:t>
      </w:r>
      <w:r w:rsidDel="00000000" w:rsidR="00000000" w:rsidRPr="00000000">
        <w:rPr>
          <w:rFonts w:ascii="Google Sans Text" w:cs="Google Sans Text" w:eastAsia="Google Sans Text" w:hAnsi="Google Sans Text"/>
          <w:b w:val="1"/>
          <w:color w:val="1b1c1d"/>
          <w:rtl w:val="0"/>
        </w:rPr>
        <w:t xml:space="preserve">2 monsters, including 1 monster of the specific Attribute</w:t>
      </w:r>
      <w:r w:rsidDel="00000000" w:rsidR="00000000" w:rsidRPr="00000000">
        <w:rPr>
          <w:rFonts w:ascii="Google Sans Text" w:cs="Google Sans Text" w:eastAsia="Google Sans Text" w:hAnsi="Google Sans Text"/>
          <w:color w:val="1b1c1d"/>
          <w:rtl w:val="0"/>
        </w:rPr>
        <w:t xml:space="preserve"> for their Link Summon.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Their primary effect provides immediate offensive utility: targeting and Special Summoning one monster of their corresponding Attribute from the </w:t>
      </w:r>
      <w:r w:rsidDel="00000000" w:rsidR="00000000" w:rsidRPr="00000000">
        <w:rPr>
          <w:rFonts w:ascii="Google Sans Text" w:cs="Google Sans Text" w:eastAsia="Google Sans Text" w:hAnsi="Google Sans Text"/>
          <w:b w:val="1"/>
          <w:color w:val="1b1c1d"/>
          <w:rtl w:val="0"/>
        </w:rPr>
        <w:t xml:space="preserve">opponent's Graveyard</w:t>
      </w:r>
      <w:r w:rsidDel="00000000" w:rsidR="00000000" w:rsidRPr="00000000">
        <w:rPr>
          <w:rFonts w:ascii="Google Sans Text" w:cs="Google Sans Text" w:eastAsia="Google Sans Text" w:hAnsi="Google Sans Text"/>
          <w:color w:val="1b1c1d"/>
          <w:rtl w:val="0"/>
        </w:rPr>
        <w:t xml:space="preserve"> to a zone the Link Monster points to.</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allows the Charmer player to leverage the opponent's discarded or destroyed resources, effectively turning an opponent’s threat into the Charmer player’s asset, or simply baiting out essential negation.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secondary, reactive effect is the destruction loop mechanism: if the Link-2 Charmer is destroyed by the opponent (via battle or card effect) while Link Summoned, the player searches one monster of that Attribute with 1500 or less DEF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ensures that even when the opponent successfully removes a key field presence, the Charmer player is immediately compensated with a guaranteed search for follow-up utility. This destruction-based replenishment serves as crucial field insurance, preventing full resource dissipation following a successful board wipe.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2 details the specific roles of the Attribute-aligned Link-2 Charmers in relation to hybrid strategies.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2: Link-2 Charmer Utility and Attribute Pivot Points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Link-2 Charmer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Required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Effect (Theft)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Secondary Effect (Recursion)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Value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Aussa the Earth Charmer, Immovable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monsters, including 1 EARTH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Revive 1 EARTH monster from opponent's GY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 1 EARTH monster with 1500 or less DEF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Synergy with EARTH Spellcasters like Ecclesia or Zoroa.</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Dharc the Dark Charmer, Gloomy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monsters, including 1 DARK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Revive 1 DARK monster from opponent's GY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 1 DARK monster with 1500 or less DEF </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 general utility due to prevalence of DARK monsters in opponent's GY (e.g., hand traps).</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Wynn the Wind Charmer, Verdant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monsters, including 1 WIND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Revive 1 WIND monster from opponent's GY </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 1 WIND monster with 1500 or less DEF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Essential for dedicated WIND hybrid strategies (e.g., Windwitch, Speedroid).</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Hiita the Fire Charmer, Ablaze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monsters, including 1 FIRE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Revive 1 FIRE monster from opponent's GY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 1 FIRE monster with 1500 or less DEF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Enables FIRE-centric hybrid pivots and resource cycling.</w:t>
            </w:r>
          </w:p>
        </w:tc>
      </w:tr>
    </w:tbl>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Fundamental Combo Lines and Sequencing (AI Canvas Flow Mapping)</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effective deployment of the Charmer strategy relies on executing repeatable, resource-neutral combo lines. These sequences establish the foundation for the control state, and must be mapped precisely for technical implementation.</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Standard Turn 1 Link Climb (Spirit Charmers Opening)</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focuses on achieving a protected draw engine and immediate backrow disruption.</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Initiation (Input):</w:t>
      </w:r>
      <w:r w:rsidDel="00000000" w:rsidR="00000000" w:rsidRPr="00000000">
        <w:rPr>
          <w:rFonts w:ascii="Google Sans Text" w:cs="Google Sans Text" w:eastAsia="Google Sans Text" w:hAnsi="Google Sans Text"/>
          <w:color w:val="1b1c1d"/>
          <w:rtl w:val="0"/>
        </w:rPr>
        <w:t xml:space="preserve"> Opening hand contains </w:t>
      </w:r>
      <w:r w:rsidDel="00000000" w:rsidR="00000000" w:rsidRPr="00000000">
        <w:rPr>
          <w:rFonts w:ascii="Google Sans Text" w:cs="Google Sans Text" w:eastAsia="Google Sans Text" w:hAnsi="Google Sans Text"/>
          <w:i w:val="1"/>
          <w:color w:val="1b1c1d"/>
          <w:rtl w:val="0"/>
        </w:rPr>
        <w:t xml:space="preserve">Spirit Charmers</w:t>
      </w:r>
      <w:r w:rsidDel="00000000" w:rsidR="00000000" w:rsidRPr="00000000">
        <w:rPr>
          <w:rFonts w:ascii="Google Sans Text" w:cs="Google Sans Text" w:eastAsia="Google Sans Text" w:hAnsi="Google Sans Text"/>
          <w:color w:val="1b1c1d"/>
          <w:rtl w:val="0"/>
        </w:rPr>
        <w:t xml:space="preserve"> plus one card suitable for discard cost.</w:t>
      </w:r>
    </w:p>
    <w:p w:rsidR="00000000" w:rsidDel="00000000" w:rsidP="00000000" w:rsidRDefault="00000000" w:rsidRPr="00000000" w14:paraId="0000009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Spirit Charmers:</w:t>
      </w:r>
      <w:r w:rsidDel="00000000" w:rsidR="00000000" w:rsidRPr="00000000">
        <w:rPr>
          <w:rFonts w:ascii="Google Sans Text" w:cs="Google Sans Text" w:eastAsia="Google Sans Text" w:hAnsi="Google Sans Text"/>
          <w:color w:val="1b1c1d"/>
          <w:rtl w:val="0"/>
        </w:rPr>
        <w:t xml:space="preserve"> The player discards one card as cost. The effect searches the Deck for two unique targets, typically prioritizing </w:t>
      </w:r>
      <w:r w:rsidDel="00000000" w:rsidR="00000000" w:rsidRPr="00000000">
        <w:rPr>
          <w:rFonts w:ascii="Google Sans Text" w:cs="Google Sans Text" w:eastAsia="Google Sans Text" w:hAnsi="Google Sans Text"/>
          <w:i w:val="1"/>
          <w:color w:val="1b1c1d"/>
          <w:rtl w:val="0"/>
        </w:rPr>
        <w:t xml:space="preserve">Awakening of the Possessed</w:t>
      </w:r>
      <w:r w:rsidDel="00000000" w:rsidR="00000000" w:rsidRPr="00000000">
        <w:rPr>
          <w:rFonts w:ascii="Google Sans Text" w:cs="Google Sans Text" w:eastAsia="Google Sans Text" w:hAnsi="Google Sans Text"/>
          <w:color w:val="1b1c1d"/>
          <w:rtl w:val="0"/>
        </w:rPr>
        <w:t xml:space="preserve"> (added to hand) and </w:t>
      </w:r>
      <w:r w:rsidDel="00000000" w:rsidR="00000000" w:rsidRPr="00000000">
        <w:rPr>
          <w:rFonts w:ascii="Google Sans Text" w:cs="Google Sans Text" w:eastAsia="Google Sans Text" w:hAnsi="Google Sans Text"/>
          <w:i w:val="1"/>
          <w:color w:val="1b1c1d"/>
          <w:rtl w:val="0"/>
        </w:rPr>
        <w:t xml:space="preserve">Possessed Partnerships</w:t>
      </w:r>
      <w:r w:rsidDel="00000000" w:rsidR="00000000" w:rsidRPr="00000000">
        <w:rPr>
          <w:rFonts w:ascii="Google Sans Text" w:cs="Google Sans Text" w:eastAsia="Google Sans Text" w:hAnsi="Google Sans Text"/>
          <w:color w:val="1b1c1d"/>
          <w:rtl w:val="0"/>
        </w:rPr>
        <w:t xml:space="preserve"> (Set directly to the field).</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(State Change: Field preparation initiated, discard synergy established).</w:t>
      </w:r>
    </w:p>
    <w:p w:rsidR="00000000" w:rsidDel="00000000" w:rsidP="00000000" w:rsidRDefault="00000000" w:rsidRPr="00000000" w14:paraId="0000009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Awakening of the Possessed:</w:t>
      </w:r>
      <w:r w:rsidDel="00000000" w:rsidR="00000000" w:rsidRPr="00000000">
        <w:rPr>
          <w:rFonts w:ascii="Google Sans Text" w:cs="Google Sans Text" w:eastAsia="Google Sans Text" w:hAnsi="Google Sans Text"/>
          <w:color w:val="1b1c1d"/>
          <w:rtl w:val="0"/>
        </w:rPr>
        <w:t xml:space="preserve"> The Continuous Spell is immediately activated, providing non-destruction protection to Charmer and Familiar-Possessed monsters and setting up the draw trigger.</w:t>
      </w:r>
    </w:p>
    <w:p w:rsidR="00000000" w:rsidDel="00000000" w:rsidP="00000000" w:rsidRDefault="00000000" w:rsidRPr="00000000" w14:paraId="0000009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w:t>
      </w:r>
      <w:r w:rsidDel="00000000" w:rsidR="00000000" w:rsidRPr="00000000">
        <w:rPr>
          <w:rFonts w:ascii="Google Sans Text" w:cs="Google Sans Text" w:eastAsia="Google Sans Text" w:hAnsi="Google Sans Text"/>
          <w:color w:val="1b1c1d"/>
          <w:rtl w:val="0"/>
        </w:rPr>
        <w:t xml:space="preserve"> The player Normal Summons an Attribute-aligned monster. If the monster summoned is </w:t>
      </w:r>
      <w:r w:rsidDel="00000000" w:rsidR="00000000" w:rsidRPr="00000000">
        <w:rPr>
          <w:rFonts w:ascii="Google Sans Text" w:cs="Google Sans Text" w:eastAsia="Google Sans Text" w:hAnsi="Google Sans Text"/>
          <w:i w:val="1"/>
          <w:color w:val="1b1c1d"/>
          <w:rtl w:val="0"/>
        </w:rPr>
        <w:t xml:space="preserve">Familiar-Possessed - Aussa</w:t>
      </w:r>
      <w:r w:rsidDel="00000000" w:rsidR="00000000" w:rsidRPr="00000000">
        <w:rPr>
          <w:rFonts w:ascii="Google Sans Text" w:cs="Google Sans Text" w:eastAsia="Google Sans Text" w:hAnsi="Google Sans Text"/>
          <w:color w:val="1b1c1d"/>
          <w:rtl w:val="0"/>
        </w:rPr>
        <w:t xml:space="preserve"> (1850 ATK), the next step is triggered immediately.</w:t>
      </w:r>
    </w:p>
    <w:p w:rsidR="00000000" w:rsidDel="00000000" w:rsidP="00000000" w:rsidRDefault="00000000" w:rsidRPr="00000000" w14:paraId="0000009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Awakening Trigger:</w:t>
      </w:r>
      <w:r w:rsidDel="00000000" w:rsidR="00000000" w:rsidRPr="00000000">
        <w:rPr>
          <w:rFonts w:ascii="Google Sans Text" w:cs="Google Sans Text" w:eastAsia="Google Sans Text" w:hAnsi="Google Sans Text"/>
          <w:color w:val="1b1c1d"/>
          <w:rtl w:val="0"/>
        </w:rPr>
        <w:t xml:space="preserve"> If the summoned monster possesses 1850 original ATK (or if an extender is used to Special Summon an 1850 ATK monster): </w:t>
      </w:r>
      <w:r w:rsidDel="00000000" w:rsidR="00000000" w:rsidRPr="00000000">
        <w:rPr>
          <w:rFonts w:ascii="Google Sans Text" w:cs="Google Sans Text" w:eastAsia="Google Sans Text" w:hAnsi="Google Sans Text"/>
          <w:b w:val="1"/>
          <w:color w:val="1b1c1d"/>
          <w:rtl w:val="0"/>
        </w:rPr>
        <w:t xml:space="preserve">Draw 1 Card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converts the initial setup into a net positive in card advantage, despite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Spirit Charmers</w:t>
      </w:r>
      <w:r w:rsidDel="00000000" w:rsidR="00000000" w:rsidRPr="00000000">
        <w:rPr>
          <w:rFonts w:ascii="Google Sans Text" w:cs="Google Sans Text" w:eastAsia="Google Sans Text" w:hAnsi="Google Sans Text"/>
          <w:color w:val="1b1c1d"/>
          <w:rtl w:val="0"/>
        </w:rPr>
        <w:t xml:space="preserve"> discard cost.</w:t>
      </w:r>
    </w:p>
    <w:p w:rsidR="00000000" w:rsidDel="00000000" w:rsidP="00000000" w:rsidRDefault="00000000" w:rsidRPr="00000000" w14:paraId="0000009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Link Summon:</w:t>
      </w:r>
      <w:r w:rsidDel="00000000" w:rsidR="00000000" w:rsidRPr="00000000">
        <w:rPr>
          <w:rFonts w:ascii="Google Sans Text" w:cs="Google Sans Text" w:eastAsia="Google Sans Text" w:hAnsi="Google Sans Text"/>
          <w:color w:val="1b1c1d"/>
          <w:rtl w:val="0"/>
        </w:rPr>
        <w:t xml:space="preserve"> Use the Normal Summoned monster and any other available monster (potentially a token or another extender) as material to Link Summon the corresponding Attribute Link-2 Charmer (e.g., </w:t>
      </w:r>
      <w:r w:rsidDel="00000000" w:rsidR="00000000" w:rsidRPr="00000000">
        <w:rPr>
          <w:rFonts w:ascii="Google Sans Text" w:cs="Google Sans Text" w:eastAsia="Google Sans Text" w:hAnsi="Google Sans Text"/>
          <w:i w:val="1"/>
          <w:color w:val="1b1c1d"/>
          <w:rtl w:val="0"/>
        </w:rPr>
        <w:t xml:space="preserve">Aussa the Earth Charmer, Immovable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9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Endboard State:</w:t>
      </w:r>
      <w:r w:rsidDel="00000000" w:rsidR="00000000" w:rsidRPr="00000000">
        <w:rPr>
          <w:rFonts w:ascii="Google Sans Text" w:cs="Google Sans Text" w:eastAsia="Google Sans Text" w:hAnsi="Google Sans Text"/>
          <w:color w:val="1b1c1d"/>
          <w:rtl w:val="0"/>
        </w:rPr>
        <w:t xml:space="preserve"> The resulting state is a persistent Link-2 Charmer (threatening GY resource theft), </w:t>
      </w:r>
      <w:r w:rsidDel="00000000" w:rsidR="00000000" w:rsidRPr="00000000">
        <w:rPr>
          <w:rFonts w:ascii="Google Sans Text" w:cs="Google Sans Text" w:eastAsia="Google Sans Text" w:hAnsi="Google Sans Text"/>
          <w:i w:val="1"/>
          <w:color w:val="1b1c1d"/>
          <w:rtl w:val="0"/>
        </w:rPr>
        <w:t xml:space="preserve">Awakening of the Possessed</w:t>
      </w:r>
      <w:r w:rsidDel="00000000" w:rsidR="00000000" w:rsidRPr="00000000">
        <w:rPr>
          <w:rFonts w:ascii="Google Sans Text" w:cs="Google Sans Text" w:eastAsia="Google Sans Text" w:hAnsi="Google Sans Text"/>
          <w:color w:val="1b1c1d"/>
          <w:rtl w:val="0"/>
        </w:rPr>
        <w:t xml:space="preserve"> (protection and draw engine), and a Set </w:t>
      </w:r>
      <w:r w:rsidDel="00000000" w:rsidR="00000000" w:rsidRPr="00000000">
        <w:rPr>
          <w:rFonts w:ascii="Google Sans Text" w:cs="Google Sans Text" w:eastAsia="Google Sans Text" w:hAnsi="Google Sans Text"/>
          <w:i w:val="1"/>
          <w:color w:val="1b1c1d"/>
          <w:rtl w:val="0"/>
        </w:rPr>
        <w:t xml:space="preserve">Possessed Partnerships</w:t>
      </w:r>
      <w:r w:rsidDel="00000000" w:rsidR="00000000" w:rsidRPr="00000000">
        <w:rPr>
          <w:rFonts w:ascii="Google Sans Text" w:cs="Google Sans Text" w:eastAsia="Google Sans Text" w:hAnsi="Google Sans Text"/>
          <w:color w:val="1b1c1d"/>
          <w:rtl w:val="0"/>
        </w:rPr>
        <w:t xml:space="preserve"> (ready for quick-effect disruption/revival).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Magistus Hybrid Combo Line (Magistus Charmer Synergy)</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Magistus hybrid leverages generic Spellcaster support to accelerate Link and Xyz climbing, efficiently converting the Charmer search utility into powerful Extra Deck presence.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Initiation (Input):</w:t>
      </w:r>
      <w:r w:rsidDel="00000000" w:rsidR="00000000" w:rsidRPr="00000000">
        <w:rPr>
          <w:rFonts w:ascii="Google Sans Text" w:cs="Google Sans Text" w:eastAsia="Google Sans Text" w:hAnsi="Google Sans Text"/>
          <w:color w:val="1b1c1d"/>
          <w:rtl w:val="0"/>
        </w:rPr>
        <w:t xml:space="preserve"> Opening hand contains </w:t>
      </w:r>
      <w:r w:rsidDel="00000000" w:rsidR="00000000" w:rsidRPr="00000000">
        <w:rPr>
          <w:rFonts w:ascii="Google Sans Text" w:cs="Google Sans Text" w:eastAsia="Google Sans Text" w:hAnsi="Google Sans Text"/>
          <w:i w:val="1"/>
          <w:color w:val="1b1c1d"/>
          <w:rtl w:val="0"/>
        </w:rPr>
        <w:t xml:space="preserve">Spirit Charmers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Endymion, the Magistus of Mastery</w:t>
      </w:r>
      <w:r w:rsidDel="00000000" w:rsidR="00000000" w:rsidRPr="00000000">
        <w:rPr>
          <w:rFonts w:ascii="Google Sans Text" w:cs="Google Sans Text" w:eastAsia="Google Sans Text" w:hAnsi="Google Sans Text"/>
          <w:color w:val="1b1c1d"/>
          <w:rtl w:val="0"/>
        </w:rPr>
        <w:t xml:space="preserve"> plus a discard cost.</w:t>
      </w:r>
    </w:p>
    <w:p w:rsidR="00000000" w:rsidDel="00000000" w:rsidP="00000000" w:rsidRDefault="00000000" w:rsidRPr="00000000" w14:paraId="0000009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Spirit Charmers:</w:t>
      </w:r>
      <w:r w:rsidDel="00000000" w:rsidR="00000000" w:rsidRPr="00000000">
        <w:rPr>
          <w:rFonts w:ascii="Google Sans Text" w:cs="Google Sans Text" w:eastAsia="Google Sans Text" w:hAnsi="Google Sans Text"/>
          <w:color w:val="1b1c1d"/>
          <w:rtl w:val="0"/>
        </w:rPr>
        <w:t xml:space="preserve"> Discard 1. Search a </w:t>
      </w:r>
      <w:r w:rsidDel="00000000" w:rsidR="00000000" w:rsidRPr="00000000">
        <w:rPr>
          <w:rFonts w:ascii="Google Sans Text" w:cs="Google Sans Text" w:eastAsia="Google Sans Text" w:hAnsi="Google Sans Text"/>
          <w:i w:val="1"/>
          <w:color w:val="1b1c1d"/>
          <w:rtl w:val="0"/>
        </w:rPr>
        <w:t xml:space="preserve">Familiar Possessed Charmer</w:t>
      </w:r>
      <w:r w:rsidDel="00000000" w:rsidR="00000000" w:rsidRPr="00000000">
        <w:rPr>
          <w:rFonts w:ascii="Google Sans Text" w:cs="Google Sans Text" w:eastAsia="Google Sans Text" w:hAnsi="Google Sans Text"/>
          <w:color w:val="1b1c1d"/>
          <w:rtl w:val="0"/>
        </w:rPr>
        <w:t xml:space="preserve"> monster (Hand) and Set </w:t>
      </w:r>
      <w:r w:rsidDel="00000000" w:rsidR="00000000" w:rsidRPr="00000000">
        <w:rPr>
          <w:rFonts w:ascii="Google Sans Text" w:cs="Google Sans Text" w:eastAsia="Google Sans Text" w:hAnsi="Google Sans Text"/>
          <w:i w:val="1"/>
          <w:color w:val="1b1c1d"/>
          <w:rtl w:val="0"/>
        </w:rPr>
        <w:t xml:space="preserve">Possessed Partnerships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 Endymion, the Magistus of Mastery:</w:t>
      </w:r>
      <w:r w:rsidDel="00000000" w:rsidR="00000000" w:rsidRPr="00000000">
        <w:rPr>
          <w:rFonts w:ascii="Google Sans Text" w:cs="Google Sans Text" w:eastAsia="Google Sans Text" w:hAnsi="Google Sans Text"/>
          <w:color w:val="1b1c1d"/>
          <w:rtl w:val="0"/>
        </w:rPr>
        <w:t xml:space="preserve"> Endymion activates its effect to equip </w:t>
      </w:r>
      <w:r w:rsidDel="00000000" w:rsidR="00000000" w:rsidRPr="00000000">
        <w:rPr>
          <w:rFonts w:ascii="Google Sans Text" w:cs="Google Sans Text" w:eastAsia="Google Sans Text" w:hAnsi="Google Sans Text"/>
          <w:i w:val="1"/>
          <w:color w:val="1b1c1d"/>
          <w:rtl w:val="0"/>
        </w:rPr>
        <w:t xml:space="preserve">Artemis, the Magistus Moon Maiden</w:t>
      </w:r>
      <w:r w:rsidDel="00000000" w:rsidR="00000000" w:rsidRPr="00000000">
        <w:rPr>
          <w:rFonts w:ascii="Google Sans Text" w:cs="Google Sans Text" w:eastAsia="Google Sans Text" w:hAnsi="Google Sans Text"/>
          <w:color w:val="1b1c1d"/>
          <w:rtl w:val="0"/>
        </w:rPr>
        <w:t xml:space="preserve"> (Link 1)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Artemis Trigger:</w:t>
      </w:r>
      <w:r w:rsidDel="00000000" w:rsidR="00000000" w:rsidRPr="00000000">
        <w:rPr>
          <w:rFonts w:ascii="Google Sans Text" w:cs="Google Sans Text" w:eastAsia="Google Sans Text" w:hAnsi="Google Sans Text"/>
          <w:color w:val="1b1c1d"/>
          <w:rtl w:val="0"/>
        </w:rPr>
        <w:t xml:space="preserve"> Upon being equipped, </w:t>
      </w:r>
      <w:r w:rsidDel="00000000" w:rsidR="00000000" w:rsidRPr="00000000">
        <w:rPr>
          <w:rFonts w:ascii="Google Sans Text" w:cs="Google Sans Text" w:eastAsia="Google Sans Text" w:hAnsi="Google Sans Text"/>
          <w:i w:val="1"/>
          <w:color w:val="1b1c1d"/>
          <w:rtl w:val="0"/>
        </w:rPr>
        <w:t xml:space="preserve">Artemis</w:t>
      </w:r>
      <w:r w:rsidDel="00000000" w:rsidR="00000000" w:rsidRPr="00000000">
        <w:rPr>
          <w:rFonts w:ascii="Google Sans Text" w:cs="Google Sans Text" w:eastAsia="Google Sans Text" w:hAnsi="Google Sans Text"/>
          <w:color w:val="1b1c1d"/>
          <w:rtl w:val="0"/>
        </w:rPr>
        <w:t xml:space="preserve">'s effect activates, adding </w:t>
      </w:r>
      <w:r w:rsidDel="00000000" w:rsidR="00000000" w:rsidRPr="00000000">
        <w:rPr>
          <w:rFonts w:ascii="Google Sans Text" w:cs="Google Sans Text" w:eastAsia="Google Sans Text" w:hAnsi="Google Sans Text"/>
          <w:i w:val="1"/>
          <w:color w:val="1b1c1d"/>
          <w:rtl w:val="0"/>
        </w:rPr>
        <w:t xml:space="preserve">Crowley, the Magistus of Grimoires</w:t>
      </w:r>
      <w:r w:rsidDel="00000000" w:rsidR="00000000" w:rsidRPr="00000000">
        <w:rPr>
          <w:rFonts w:ascii="Google Sans Text" w:cs="Google Sans Text" w:eastAsia="Google Sans Text" w:hAnsi="Google Sans Text"/>
          <w:color w:val="1b1c1d"/>
          <w:rtl w:val="0"/>
        </w:rPr>
        <w:t xml:space="preserve">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Crowley Extension:</w:t>
      </w:r>
      <w:r w:rsidDel="00000000" w:rsidR="00000000" w:rsidRPr="00000000">
        <w:rPr>
          <w:rFonts w:ascii="Google Sans Text" w:cs="Google Sans Text" w:eastAsia="Google Sans Text" w:hAnsi="Google Sans Text"/>
          <w:color w:val="1b1c1d"/>
          <w:rtl w:val="0"/>
        </w:rPr>
        <w:t xml:space="preserve"> Crowley activates its effect, discarding the Charmer monster previously added by </w:t>
      </w:r>
      <w:r w:rsidDel="00000000" w:rsidR="00000000" w:rsidRPr="00000000">
        <w:rPr>
          <w:rFonts w:ascii="Google Sans Text" w:cs="Google Sans Text" w:eastAsia="Google Sans Text" w:hAnsi="Google Sans Text"/>
          <w:i w:val="1"/>
          <w:color w:val="1b1c1d"/>
          <w:rtl w:val="0"/>
        </w:rPr>
        <w:t xml:space="preserve">Spirit Charmers</w:t>
      </w:r>
      <w:r w:rsidDel="00000000" w:rsidR="00000000" w:rsidRPr="00000000">
        <w:rPr>
          <w:rFonts w:ascii="Google Sans Text" w:cs="Google Sans Text" w:eastAsia="Google Sans Text" w:hAnsi="Google Sans Text"/>
          <w:color w:val="1b1c1d"/>
          <w:rtl w:val="0"/>
        </w:rPr>
        <w:t xml:space="preserve"> to Special Summon itself.</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placement of the Charmer monster into the Graveyard satisfies future recursion requirements for cards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Possessed Partnerships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Xyz Summon:</w:t>
      </w:r>
      <w:r w:rsidDel="00000000" w:rsidR="00000000" w:rsidRPr="00000000">
        <w:rPr>
          <w:rFonts w:ascii="Google Sans Text" w:cs="Google Sans Text" w:eastAsia="Google Sans Text" w:hAnsi="Google Sans Text"/>
          <w:color w:val="1b1c1d"/>
          <w:rtl w:val="0"/>
        </w:rPr>
        <w:t xml:space="preserve"> Use the two Level 4 monsters (</w:t>
      </w:r>
      <w:r w:rsidDel="00000000" w:rsidR="00000000" w:rsidRPr="00000000">
        <w:rPr>
          <w:rFonts w:ascii="Google Sans Text" w:cs="Google Sans Text" w:eastAsia="Google Sans Text" w:hAnsi="Google Sans Text"/>
          <w:i w:val="1"/>
          <w:color w:val="1b1c1d"/>
          <w:rtl w:val="0"/>
        </w:rPr>
        <w:t xml:space="preserve">Endymion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Crowley</w:t>
      </w:r>
      <w:r w:rsidDel="00000000" w:rsidR="00000000" w:rsidRPr="00000000">
        <w:rPr>
          <w:rFonts w:ascii="Google Sans Text" w:cs="Google Sans Text" w:eastAsia="Google Sans Text" w:hAnsi="Google Sans Text"/>
          <w:color w:val="1b1c1d"/>
          <w:rtl w:val="0"/>
        </w:rPr>
        <w:t xml:space="preserve">) to Xyz Summon </w:t>
      </w:r>
      <w:r w:rsidDel="00000000" w:rsidR="00000000" w:rsidRPr="00000000">
        <w:rPr>
          <w:rFonts w:ascii="Google Sans Text" w:cs="Google Sans Text" w:eastAsia="Google Sans Text" w:hAnsi="Google Sans Text"/>
          <w:i w:val="1"/>
          <w:color w:val="1b1c1d"/>
          <w:rtl w:val="0"/>
        </w:rPr>
        <w:t xml:space="preserve">Rilliona, the Wondrous Magistus Witch Wardrobe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A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Rilliona Search:</w:t>
      </w:r>
      <w:r w:rsidDel="00000000" w:rsidR="00000000" w:rsidRPr="00000000">
        <w:rPr>
          <w:rFonts w:ascii="Google Sans Text" w:cs="Google Sans Text" w:eastAsia="Google Sans Text" w:hAnsi="Google Sans Text"/>
          <w:color w:val="1b1c1d"/>
          <w:rtl w:val="0"/>
        </w:rPr>
        <w:t xml:space="preserve"> Rilliona utilizes its effect, detaching a material to search a key Magistus Spell/Trap (e.g., </w:t>
      </w:r>
      <w:r w:rsidDel="00000000" w:rsidR="00000000" w:rsidRPr="00000000">
        <w:rPr>
          <w:rFonts w:ascii="Google Sans Text" w:cs="Google Sans Text" w:eastAsia="Google Sans Text" w:hAnsi="Google Sans Text"/>
          <w:i w:val="1"/>
          <w:color w:val="1b1c1d"/>
          <w:rtl w:val="0"/>
        </w:rPr>
        <w:t xml:space="preserve">Magistus Invocation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A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Pivot to Link-2/Boss:</w:t>
      </w:r>
      <w:r w:rsidDel="00000000" w:rsidR="00000000" w:rsidRPr="00000000">
        <w:rPr>
          <w:rFonts w:ascii="Google Sans Text" w:cs="Google Sans Text" w:eastAsia="Google Sans Text" w:hAnsi="Google Sans Text"/>
          <w:color w:val="1b1c1d"/>
          <w:rtl w:val="0"/>
        </w:rPr>
        <w:t xml:space="preserve"> The subsequent step involves using </w:t>
      </w:r>
      <w:r w:rsidDel="00000000" w:rsidR="00000000" w:rsidRPr="00000000">
        <w:rPr>
          <w:rFonts w:ascii="Google Sans Text" w:cs="Google Sans Text" w:eastAsia="Google Sans Text" w:hAnsi="Google Sans Text"/>
          <w:i w:val="1"/>
          <w:color w:val="1b1c1d"/>
          <w:rtl w:val="0"/>
        </w:rPr>
        <w:t xml:space="preserve">Rilliona</w:t>
      </w:r>
      <w:r w:rsidDel="00000000" w:rsidR="00000000" w:rsidRPr="00000000">
        <w:rPr>
          <w:rFonts w:ascii="Google Sans Text" w:cs="Google Sans Text" w:eastAsia="Google Sans Text" w:hAnsi="Google Sans Text"/>
          <w:color w:val="1b1c1d"/>
          <w:rtl w:val="0"/>
        </w:rPr>
        <w:t xml:space="preserve"> and the equipped </w:t>
      </w:r>
      <w:r w:rsidDel="00000000" w:rsidR="00000000" w:rsidRPr="00000000">
        <w:rPr>
          <w:rFonts w:ascii="Google Sans Text" w:cs="Google Sans Text" w:eastAsia="Google Sans Text" w:hAnsi="Google Sans Text"/>
          <w:i w:val="1"/>
          <w:color w:val="1b1c1d"/>
          <w:rtl w:val="0"/>
        </w:rPr>
        <w:t xml:space="preserve">Artemis</w:t>
      </w:r>
      <w:r w:rsidDel="00000000" w:rsidR="00000000" w:rsidRPr="00000000">
        <w:rPr>
          <w:rFonts w:ascii="Google Sans Text" w:cs="Google Sans Text" w:eastAsia="Google Sans Text" w:hAnsi="Google Sans Text"/>
          <w:color w:val="1b1c1d"/>
          <w:rtl w:val="0"/>
        </w:rPr>
        <w:t xml:space="preserve"> (Link 1) to transition into a higher Link Rating monster, such as a Charmer Link-2 to establish attribute control, or climbing toward generic Spellcaster boss monsters like </w:t>
      </w:r>
      <w:r w:rsidDel="00000000" w:rsidR="00000000" w:rsidRPr="00000000">
        <w:rPr>
          <w:rFonts w:ascii="Google Sans Text" w:cs="Google Sans Text" w:eastAsia="Google Sans Text" w:hAnsi="Google Sans Text"/>
          <w:i w:val="1"/>
          <w:color w:val="1b1c1d"/>
          <w:rtl w:val="0"/>
        </w:rPr>
        <w:t xml:space="preserve">Selene, Queen of the Master Magicians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line demonstrates highly efficient resource management, as the </w:t>
      </w:r>
      <w:r w:rsidDel="00000000" w:rsidR="00000000" w:rsidRPr="00000000">
        <w:rPr>
          <w:rFonts w:ascii="Google Sans Text" w:cs="Google Sans Text" w:eastAsia="Google Sans Text" w:hAnsi="Google Sans Text"/>
          <w:i w:val="1"/>
          <w:color w:val="1b1c1d"/>
          <w:rtl w:val="0"/>
        </w:rPr>
        <w:t xml:space="preserve">Spirit Charmers</w:t>
      </w:r>
      <w:r w:rsidDel="00000000" w:rsidR="00000000" w:rsidRPr="00000000">
        <w:rPr>
          <w:rFonts w:ascii="Google Sans Text" w:cs="Google Sans Text" w:eastAsia="Google Sans Text" w:hAnsi="Google Sans Text"/>
          <w:color w:val="1b1c1d"/>
          <w:rtl w:val="0"/>
        </w:rPr>
        <w:t xml:space="preserve"> search is precisely timed to provide the discard material for Crowley, ensuring maximal Extra Deck access with minimal commitment.</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Utilizing Supay/Nefariouser Archfiend Engine (High Extension)</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engine utilizes specific Familiar-Possessed support to create a complex recursive loop that </w:t>
      </w:r>
      <w:r w:rsidDel="00000000" w:rsidR="00000000" w:rsidRPr="00000000">
        <w:rPr>
          <w:rFonts w:ascii="Google Sans Text" w:cs="Google Sans Text" w:eastAsia="Google Sans Text" w:hAnsi="Google Sans Text"/>
          <w:i w:val="1"/>
          <w:color w:val="1b1c1d"/>
          <w:rtl w:val="0"/>
        </w:rPr>
        <w:t xml:space="preserve">searches Spirit Charmers</w:t>
      </w:r>
      <w:r w:rsidDel="00000000" w:rsidR="00000000" w:rsidRPr="00000000">
        <w:rPr>
          <w:rFonts w:ascii="Google Sans Text" w:cs="Google Sans Text" w:eastAsia="Google Sans Text" w:hAnsi="Google Sans Text"/>
          <w:color w:val="1b1c1d"/>
          <w:rtl w:val="0"/>
        </w:rPr>
        <w:t xml:space="preserve"> itself, acting as a means to guarantee access to the core consistency tool.</w:t>
      </w:r>
    </w:p>
    <w:p w:rsidR="00000000" w:rsidDel="00000000" w:rsidP="00000000" w:rsidRDefault="00000000" w:rsidRPr="00000000" w14:paraId="000000A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Initiation:</w:t>
      </w:r>
      <w:r w:rsidDel="00000000" w:rsidR="00000000" w:rsidRPr="00000000">
        <w:rPr>
          <w:rFonts w:ascii="Google Sans Text" w:cs="Google Sans Text" w:eastAsia="Google Sans Text" w:hAnsi="Google Sans Text"/>
          <w:color w:val="1b1c1d"/>
          <w:rtl w:val="0"/>
        </w:rPr>
        <w:t xml:space="preserve"> Special Summon </w:t>
      </w:r>
      <w:r w:rsidDel="00000000" w:rsidR="00000000" w:rsidRPr="00000000">
        <w:rPr>
          <w:rFonts w:ascii="Google Sans Text" w:cs="Google Sans Text" w:eastAsia="Google Sans Text" w:hAnsi="Google Sans Text"/>
          <w:i w:val="1"/>
          <w:color w:val="1b1c1d"/>
          <w:rtl w:val="0"/>
        </w:rPr>
        <w:t xml:space="preserve">Supay, Duskwalker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Supay</w:t>
      </w:r>
      <w:r w:rsidDel="00000000" w:rsidR="00000000" w:rsidRPr="00000000">
        <w:rPr>
          <w:rFonts w:ascii="Google Sans Text" w:cs="Google Sans Text" w:eastAsia="Google Sans Text" w:hAnsi="Google Sans Text"/>
          <w:color w:val="1b1c1d"/>
          <w:rtl w:val="0"/>
        </w:rPr>
        <w:t xml:space="preserve"> by fulfilling the discard requirement.</w:t>
      </w:r>
    </w:p>
    <w:p w:rsidR="00000000" w:rsidDel="00000000" w:rsidP="00000000" w:rsidRDefault="00000000" w:rsidRPr="00000000" w14:paraId="000000A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Field Presence:</w:t>
      </w:r>
      <w:r w:rsidDel="00000000" w:rsidR="00000000" w:rsidRPr="00000000">
        <w:rPr>
          <w:rFonts w:ascii="Google Sans Text" w:cs="Google Sans Text" w:eastAsia="Google Sans Text" w:hAnsi="Google Sans Text"/>
          <w:color w:val="1b1c1d"/>
          <w:rtl w:val="0"/>
        </w:rPr>
        <w:t xml:space="preserve"> Summon an EARTH monster, such as Normal Summoning </w:t>
      </w:r>
      <w:r w:rsidDel="00000000" w:rsidR="00000000" w:rsidRPr="00000000">
        <w:rPr>
          <w:rFonts w:ascii="Google Sans Text" w:cs="Google Sans Text" w:eastAsia="Google Sans Text" w:hAnsi="Google Sans Text"/>
          <w:i w:val="1"/>
          <w:color w:val="1b1c1d"/>
          <w:rtl w:val="0"/>
        </w:rPr>
        <w:t xml:space="preserve">Familiar-Possessed - Aussa</w:t>
      </w:r>
      <w:r w:rsidDel="00000000" w:rsidR="00000000" w:rsidRPr="00000000">
        <w:rPr>
          <w:rFonts w:ascii="Google Sans Text" w:cs="Google Sans Text" w:eastAsia="Google Sans Text" w:hAnsi="Google Sans Text"/>
          <w:color w:val="1b1c1d"/>
          <w:rtl w:val="0"/>
        </w:rPr>
        <w:t xml:space="preserve"> or Special Summoning </w:t>
      </w:r>
      <w:r w:rsidDel="00000000" w:rsidR="00000000" w:rsidRPr="00000000">
        <w:rPr>
          <w:rFonts w:ascii="Google Sans Text" w:cs="Google Sans Text" w:eastAsia="Google Sans Text" w:hAnsi="Google Sans Text"/>
          <w:i w:val="1"/>
          <w:color w:val="1b1c1d"/>
          <w:rtl w:val="0"/>
        </w:rPr>
        <w:t xml:space="preserve">Nefarious Archfiend Eater of Nefariousness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A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Synchro Setup:</w:t>
      </w:r>
      <w:r w:rsidDel="00000000" w:rsidR="00000000" w:rsidRPr="00000000">
        <w:rPr>
          <w:rFonts w:ascii="Google Sans Text" w:cs="Google Sans Text" w:eastAsia="Google Sans Text" w:hAnsi="Google Sans Text"/>
          <w:color w:val="1b1c1d"/>
          <w:rtl w:val="0"/>
        </w:rPr>
        <w:t xml:space="preserve"> Special Summon </w:t>
      </w:r>
      <w:r w:rsidDel="00000000" w:rsidR="00000000" w:rsidRPr="00000000">
        <w:rPr>
          <w:rFonts w:ascii="Google Sans Text" w:cs="Google Sans Text" w:eastAsia="Google Sans Text" w:hAnsi="Google Sans Text"/>
          <w:i w:val="1"/>
          <w:color w:val="1b1c1d"/>
          <w:rtl w:val="0"/>
        </w:rPr>
        <w:t xml:space="preserve">Nefariouser Archfiend</w:t>
      </w:r>
      <w:r w:rsidDel="00000000" w:rsidR="00000000" w:rsidRPr="00000000">
        <w:rPr>
          <w:rFonts w:ascii="Google Sans Text" w:cs="Google Sans Text" w:eastAsia="Google Sans Text" w:hAnsi="Google Sans Text"/>
          <w:color w:val="1b1c1d"/>
          <w:rtl w:val="0"/>
        </w:rPr>
        <w:t xml:space="preserve"> using Duskwalker and Supay. </w:t>
      </w:r>
      <w:r w:rsidDel="00000000" w:rsidR="00000000" w:rsidRPr="00000000">
        <w:rPr>
          <w:rFonts w:ascii="Google Sans Text" w:cs="Google Sans Text" w:eastAsia="Google Sans Text" w:hAnsi="Google Sans Text"/>
          <w:i w:val="1"/>
          <w:color w:val="1b1c1d"/>
          <w:rtl w:val="0"/>
        </w:rPr>
        <w:t xml:space="preserve">Nefariouser Archfiend</w:t>
      </w:r>
      <w:r w:rsidDel="00000000" w:rsidR="00000000" w:rsidRPr="00000000">
        <w:rPr>
          <w:rFonts w:ascii="Google Sans Text" w:cs="Google Sans Text" w:eastAsia="Google Sans Text" w:hAnsi="Google Sans Text"/>
          <w:color w:val="1b1c1d"/>
          <w:rtl w:val="0"/>
        </w:rPr>
        <w:t xml:space="preserve"> triggers to revive </w:t>
      </w:r>
      <w:r w:rsidDel="00000000" w:rsidR="00000000" w:rsidRPr="00000000">
        <w:rPr>
          <w:rFonts w:ascii="Google Sans Text" w:cs="Google Sans Text" w:eastAsia="Google Sans Text" w:hAnsi="Google Sans Text"/>
          <w:i w:val="1"/>
          <w:color w:val="1b1c1d"/>
          <w:rtl w:val="0"/>
        </w:rPr>
        <w:t xml:space="preserve">Supay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A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Synchro Conversion:</w:t>
      </w:r>
      <w:r w:rsidDel="00000000" w:rsidR="00000000" w:rsidRPr="00000000">
        <w:rPr>
          <w:rFonts w:ascii="Google Sans Text" w:cs="Google Sans Text" w:eastAsia="Google Sans Text" w:hAnsi="Google Sans Text"/>
          <w:color w:val="1b1c1d"/>
          <w:rtl w:val="0"/>
        </w:rPr>
        <w:t xml:space="preserve"> Use </w:t>
      </w:r>
      <w:r w:rsidDel="00000000" w:rsidR="00000000" w:rsidRPr="00000000">
        <w:rPr>
          <w:rFonts w:ascii="Google Sans Text" w:cs="Google Sans Text" w:eastAsia="Google Sans Text" w:hAnsi="Google Sans Text"/>
          <w:i w:val="1"/>
          <w:color w:val="1b1c1d"/>
          <w:rtl w:val="0"/>
        </w:rPr>
        <w:t xml:space="preserve">Nefariouser Archfiend</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Supay</w:t>
      </w:r>
      <w:r w:rsidDel="00000000" w:rsidR="00000000" w:rsidRPr="00000000">
        <w:rPr>
          <w:rFonts w:ascii="Google Sans Text" w:cs="Google Sans Text" w:eastAsia="Google Sans Text" w:hAnsi="Google Sans Text"/>
          <w:color w:val="1b1c1d"/>
          <w:rtl w:val="0"/>
        </w:rPr>
        <w:t xml:space="preserve"> to Synchro Summon </w:t>
      </w:r>
      <w:r w:rsidDel="00000000" w:rsidR="00000000" w:rsidRPr="00000000">
        <w:rPr>
          <w:rFonts w:ascii="Google Sans Text" w:cs="Google Sans Text" w:eastAsia="Google Sans Text" w:hAnsi="Google Sans Text"/>
          <w:i w:val="1"/>
          <w:color w:val="1b1c1d"/>
          <w:rtl w:val="0"/>
        </w:rPr>
        <w:t xml:space="preserve">Accel Synchron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Nefariouser Search Trigger: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Nefariouser Archfiend</w:t>
      </w:r>
      <w:r w:rsidDel="00000000" w:rsidR="00000000" w:rsidRPr="00000000">
        <w:rPr>
          <w:rFonts w:ascii="Google Sans Text" w:cs="Google Sans Text" w:eastAsia="Google Sans Text" w:hAnsi="Google Sans Text"/>
          <w:color w:val="1b1c1d"/>
          <w:rtl w:val="0"/>
        </w:rPr>
        <w:t xml:space="preserve">'s effect activates when it is sent to the Graveyard as material, allowing the player to search the Quick-Play Spell card </w:t>
      </w:r>
      <w:r w:rsidDel="00000000" w:rsidR="00000000" w:rsidRPr="00000000">
        <w:rPr>
          <w:rFonts w:ascii="Google Sans Text" w:cs="Google Sans Text" w:eastAsia="Google Sans Text" w:hAnsi="Google Sans Text"/>
          <w:i w:val="1"/>
          <w:color w:val="1b1c1d"/>
          <w:rtl w:val="0"/>
        </w:rPr>
        <w:t xml:space="preserve">Spirit Charmers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(State Change: Core search card acquired, guaranteeing the Add 1/Set 1 utility).</w:t>
      </w:r>
    </w:p>
    <w:p w:rsidR="00000000" w:rsidDel="00000000" w:rsidP="00000000" w:rsidRDefault="00000000" w:rsidRPr="00000000" w14:paraId="000000A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Tzolkin Pivot: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Accel Synchron</w:t>
      </w:r>
      <w:r w:rsidDel="00000000" w:rsidR="00000000" w:rsidRPr="00000000">
        <w:rPr>
          <w:rFonts w:ascii="Google Sans Text" w:cs="Google Sans Text" w:eastAsia="Google Sans Text" w:hAnsi="Google Sans Text"/>
          <w:color w:val="1b1c1d"/>
          <w:rtl w:val="0"/>
        </w:rPr>
        <w:t xml:space="preserve"> and another monster are sent away to summon </w:t>
      </w:r>
      <w:r w:rsidDel="00000000" w:rsidR="00000000" w:rsidRPr="00000000">
        <w:rPr>
          <w:rFonts w:ascii="Google Sans Text" w:cs="Google Sans Text" w:eastAsia="Google Sans Text" w:hAnsi="Google Sans Text"/>
          <w:i w:val="1"/>
          <w:color w:val="1b1c1d"/>
          <w:rtl w:val="0"/>
        </w:rPr>
        <w:t xml:space="preserve">Ultimaya Tzolkin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Tzolkin</w:t>
      </w:r>
      <w:r w:rsidDel="00000000" w:rsidR="00000000" w:rsidRPr="00000000">
        <w:rPr>
          <w:rFonts w:ascii="Google Sans Text" w:cs="Google Sans Text" w:eastAsia="Google Sans Text" w:hAnsi="Google Sans Text"/>
          <w:color w:val="1b1c1d"/>
          <w:rtl w:val="0"/>
        </w:rPr>
        <w:t xml:space="preserve"> then immediately triggers upon the Charmer player setting a Spell/Trap (easily achieved by setting </w:t>
      </w:r>
      <w:r w:rsidDel="00000000" w:rsidR="00000000" w:rsidRPr="00000000">
        <w:rPr>
          <w:rFonts w:ascii="Google Sans Text" w:cs="Google Sans Text" w:eastAsia="Google Sans Text" w:hAnsi="Google Sans Text"/>
          <w:i w:val="1"/>
          <w:color w:val="1b1c1d"/>
          <w:rtl w:val="0"/>
        </w:rPr>
        <w:t xml:space="preserve">Possessed Partnerships</w:t>
      </w:r>
      <w:r w:rsidDel="00000000" w:rsidR="00000000" w:rsidRPr="00000000">
        <w:rPr>
          <w:rFonts w:ascii="Google Sans Text" w:cs="Google Sans Text" w:eastAsia="Google Sans Text" w:hAnsi="Google Sans Text"/>
          <w:color w:val="1b1c1d"/>
          <w:rtl w:val="0"/>
        </w:rPr>
        <w:t xml:space="preserve"> via the newly acquired </w:t>
      </w:r>
      <w:r w:rsidDel="00000000" w:rsidR="00000000" w:rsidRPr="00000000">
        <w:rPr>
          <w:rFonts w:ascii="Google Sans Text" w:cs="Google Sans Text" w:eastAsia="Google Sans Text" w:hAnsi="Google Sans Text"/>
          <w:i w:val="1"/>
          <w:color w:val="1b1c1d"/>
          <w:rtl w:val="0"/>
        </w:rPr>
        <w:t xml:space="preserve">Spirit Charmers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elaborate process ensures that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Spirit Charmers</w:t>
      </w:r>
      <w:r w:rsidDel="00000000" w:rsidR="00000000" w:rsidRPr="00000000">
        <w:rPr>
          <w:rFonts w:ascii="Google Sans Text" w:cs="Google Sans Text" w:eastAsia="Google Sans Text" w:hAnsi="Google Sans Text"/>
          <w:color w:val="1b1c1d"/>
          <w:rtl w:val="0"/>
        </w:rPr>
        <w:t xml:space="preserve"> can be found even if not drawn initially, and enables a powerful boss monster (Tzolkin) to be established early.</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Strategic Integration and Hybrid Architectures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Due to the limited raw power and occasional mechanical inconsistencies of a "pure" Charmer strategy, competitive success mandates hybridizing the core engine with external archetypal support.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Charmer components provide the necessary search, draw, and recursion utility to empower generic Spellcaster or attribute-specific strategies.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Magistus Integration (Speed and Versatility)</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Magistus engine seamlessly integrates by providing rapid Link and Xyz material generation. The instant access to </w:t>
      </w:r>
      <w:r w:rsidDel="00000000" w:rsidR="00000000" w:rsidRPr="00000000">
        <w:rPr>
          <w:rFonts w:ascii="Google Sans Text" w:cs="Google Sans Text" w:eastAsia="Google Sans Text" w:hAnsi="Google Sans Text"/>
          <w:i w:val="1"/>
          <w:color w:val="1b1c1d"/>
          <w:rtl w:val="0"/>
        </w:rPr>
        <w:t xml:space="preserve">Artemis, the Magistus Moon Maiden</w:t>
      </w:r>
      <w:r w:rsidDel="00000000" w:rsidR="00000000" w:rsidRPr="00000000">
        <w:rPr>
          <w:rFonts w:ascii="Google Sans Text" w:cs="Google Sans Text" w:eastAsia="Google Sans Text" w:hAnsi="Google Sans Text"/>
          <w:color w:val="1b1c1d"/>
          <w:rtl w:val="0"/>
        </w:rPr>
        <w:t xml:space="preserve"> (Link 1) and the easy procurement of Level 4 materials (Endymion, Crowley, Rilliona) rapidly satisfies the Link-2 Charmer Attribute requirements and establishes necessary field presence.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key payoff of this hybrid is </w:t>
      </w:r>
      <w:r w:rsidDel="00000000" w:rsidR="00000000" w:rsidRPr="00000000">
        <w:rPr>
          <w:rFonts w:ascii="Google Sans Text" w:cs="Google Sans Text" w:eastAsia="Google Sans Text" w:hAnsi="Google Sans Text"/>
          <w:i w:val="1"/>
          <w:color w:val="1b1c1d"/>
          <w:rtl w:val="0"/>
        </w:rPr>
        <w:t xml:space="preserve">Aiwass the Magistus of the Possessed</w:t>
      </w:r>
      <w:r w:rsidDel="00000000" w:rsidR="00000000" w:rsidRPr="00000000">
        <w:rPr>
          <w:rFonts w:ascii="Google Sans Text" w:cs="Google Sans Text" w:eastAsia="Google Sans Text" w:hAnsi="Google Sans Text"/>
          <w:color w:val="1b1c1d"/>
          <w:rtl w:val="0"/>
        </w:rPr>
        <w:t xml:space="preserve">. This Fusion Monster, a Magistus/Charmer cross-archetype boss, offers a Quick-Effect Snatch Steal when equipped with a Level 4 or higher Spellcaster.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synergizes perfectly with the Charmer deck’s propensity for generating high-Level Spellcasters and provides critical, proactive, quick-effect interruption that complements the defensive trap line-up.</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Dogmatika Charmer Hybrid (1500 DEF Abuse)</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Dogmatika package provides strong disruption and exploits the Charmer archetype’s reliance on the 1500 DEF stat.</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Ecclesia the Virtuous</w:t>
      </w:r>
      <w:r w:rsidDel="00000000" w:rsidR="00000000" w:rsidRPr="00000000">
        <w:rPr>
          <w:rFonts w:ascii="Google Sans Text" w:cs="Google Sans Text" w:eastAsia="Google Sans Text" w:hAnsi="Google Sans Text"/>
          <w:color w:val="1b1c1d"/>
          <w:rtl w:val="0"/>
        </w:rPr>
        <w:t xml:space="preserve"> is a pivotal component, being a Spellcaster with exactly 1500 DEF. This makes her searchable via the Link-2 Charmer destruction effect or revivable via </w:t>
      </w:r>
      <w:r w:rsidDel="00000000" w:rsidR="00000000" w:rsidRPr="00000000">
        <w:rPr>
          <w:rFonts w:ascii="Google Sans Text" w:cs="Google Sans Text" w:eastAsia="Google Sans Text" w:hAnsi="Google Sans Text"/>
          <w:i w:val="1"/>
          <w:color w:val="1b1c1d"/>
          <w:rtl w:val="0"/>
        </w:rPr>
        <w:t xml:space="preserve">Possessed Partnerships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Ecclesia provides defensive utility by stalling against Extra Deck monsters and serves as a high-utility resource gatherer. The 1500 DEF trait is highly leveraged, allowing</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Ecclesia</w:t>
      </w:r>
      <w:r w:rsidDel="00000000" w:rsidR="00000000" w:rsidRPr="00000000">
        <w:rPr>
          <w:rFonts w:ascii="Google Sans Text" w:cs="Google Sans Text" w:eastAsia="Google Sans Text" w:hAnsi="Google Sans Text"/>
          <w:color w:val="1b1c1d"/>
          <w:rtl w:val="0"/>
        </w:rPr>
        <w:t xml:space="preserve"> to be treated identically to </w:t>
      </w:r>
      <w:r w:rsidDel="00000000" w:rsidR="00000000" w:rsidRPr="00000000">
        <w:rPr>
          <w:rFonts w:ascii="Google Sans Text" w:cs="Google Sans Text" w:eastAsia="Google Sans Text" w:hAnsi="Google Sans Text"/>
          <w:i w:val="1"/>
          <w:color w:val="1b1c1d"/>
          <w:rtl w:val="0"/>
        </w:rPr>
        <w:t xml:space="preserve">Zoroa the Magistus</w:t>
      </w:r>
      <w:r w:rsidDel="00000000" w:rsidR="00000000" w:rsidRPr="00000000">
        <w:rPr>
          <w:rFonts w:ascii="Google Sans Text" w:cs="Google Sans Text" w:eastAsia="Google Sans Text" w:hAnsi="Google Sans Text"/>
          <w:color w:val="1b1c1d"/>
          <w:rtl w:val="0"/>
        </w:rPr>
        <w:t xml:space="preserve"> or the original Charmers for summoning and revival purposes.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Furthermore, the inclusion of </w:t>
      </w:r>
      <w:r w:rsidDel="00000000" w:rsidR="00000000" w:rsidRPr="00000000">
        <w:rPr>
          <w:rFonts w:ascii="Google Sans Text" w:cs="Google Sans Text" w:eastAsia="Google Sans Text" w:hAnsi="Google Sans Text"/>
          <w:i w:val="1"/>
          <w:color w:val="1b1c1d"/>
          <w:rtl w:val="0"/>
        </w:rPr>
        <w:t xml:space="preserve">Dogmatika Punishment</w:t>
      </w:r>
      <w:r w:rsidDel="00000000" w:rsidR="00000000" w:rsidRPr="00000000">
        <w:rPr>
          <w:rFonts w:ascii="Google Sans Text" w:cs="Google Sans Text" w:eastAsia="Google Sans Text" w:hAnsi="Google Sans Text"/>
          <w:color w:val="1b1c1d"/>
          <w:rtl w:val="0"/>
        </w:rPr>
        <w:t xml:space="preserve"> offers efficient, non-targeting Extra Deck removal. This allows the Charmer player to run a small Shaddoll package (e.g., </w:t>
      </w:r>
      <w:r w:rsidDel="00000000" w:rsidR="00000000" w:rsidRPr="00000000">
        <w:rPr>
          <w:rFonts w:ascii="Google Sans Text" w:cs="Google Sans Text" w:eastAsia="Google Sans Text" w:hAnsi="Google Sans Text"/>
          <w:i w:val="1"/>
          <w:color w:val="1b1c1d"/>
          <w:rtl w:val="0"/>
        </w:rPr>
        <w:t xml:space="preserve">El Shaddoll Winda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El Shaddoll Construct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El Shaddoll Apkallone</w:t>
      </w:r>
      <w:r w:rsidDel="00000000" w:rsidR="00000000" w:rsidRPr="00000000">
        <w:rPr>
          <w:rFonts w:ascii="Google Sans Text" w:cs="Google Sans Text" w:eastAsia="Google Sans Text" w:hAnsi="Google Sans Text"/>
          <w:color w:val="1b1c1d"/>
          <w:rtl w:val="0"/>
        </w:rPr>
        <w:t xml:space="preserve">) in the Extra Deck, utilizing </w:t>
      </w:r>
      <w:r w:rsidDel="00000000" w:rsidR="00000000" w:rsidRPr="00000000">
        <w:rPr>
          <w:rFonts w:ascii="Google Sans Text" w:cs="Google Sans Text" w:eastAsia="Google Sans Text" w:hAnsi="Google Sans Text"/>
          <w:i w:val="1"/>
          <w:color w:val="1b1c1d"/>
          <w:rtl w:val="0"/>
        </w:rPr>
        <w:t xml:space="preserve">Punishment</w:t>
      </w:r>
      <w:r w:rsidDel="00000000" w:rsidR="00000000" w:rsidRPr="00000000">
        <w:rPr>
          <w:rFonts w:ascii="Google Sans Text" w:cs="Google Sans Text" w:eastAsia="Google Sans Text" w:hAnsi="Google Sans Text"/>
          <w:color w:val="1b1c1d"/>
          <w:rtl w:val="0"/>
        </w:rPr>
        <w:t xml:space="preserve"> to send these cards to the Graveyard to trigger their effects, generating additional disruption and applying floodgate pressure via </w:t>
      </w:r>
      <w:r w:rsidDel="00000000" w:rsidR="00000000" w:rsidRPr="00000000">
        <w:rPr>
          <w:rFonts w:ascii="Google Sans Text" w:cs="Google Sans Text" w:eastAsia="Google Sans Text" w:hAnsi="Google Sans Text"/>
          <w:i w:val="1"/>
          <w:color w:val="1b1c1d"/>
          <w:rtl w:val="0"/>
        </w:rPr>
        <w:t xml:space="preserve">Winda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Generic Spellcaster Boss Monsters and Utility Links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Charmer strategy excels at generating Spellcaster Link material, naturally leading to the inclusion of high-utility generic Spellcaster Links and powerful finishers.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i w:val="1"/>
          <w:color w:val="1b1c1d"/>
          <w:rtl w:val="0"/>
        </w:rPr>
        <w:t xml:space="preserve">Selene, Queen of the Master Magicians</w:t>
      </w:r>
      <w:r w:rsidDel="00000000" w:rsidR="00000000" w:rsidRPr="00000000">
        <w:rPr>
          <w:rFonts w:ascii="Google Sans Text" w:cs="Google Sans Text" w:eastAsia="Google Sans Text" w:hAnsi="Google Sans Text"/>
          <w:color w:val="1b1c1d"/>
          <w:rtl w:val="0"/>
        </w:rPr>
        <w:t xml:space="preserve"> is easily accessed, requiring only two or more monsters including one Spellcaster.</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Upon Link Summon, Selene gains Spell Counters based on the number of Spells on the field and in the Graveyards. Crucially, Selene possesses a Quick Effect during the Main Phase, allowing the removal of three Spell Counters to Special Summon a Spellcaster monster from the hand or Graveyard.</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provides phenomenal late-game recursion and serves as a vital bridge to summoning higher Link Rating monsters.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standard game-ending component is </w:t>
      </w:r>
      <w:r w:rsidDel="00000000" w:rsidR="00000000" w:rsidRPr="00000000">
        <w:rPr>
          <w:rFonts w:ascii="Google Sans Text" w:cs="Google Sans Text" w:eastAsia="Google Sans Text" w:hAnsi="Google Sans Text"/>
          <w:b w:val="1"/>
          <w:color w:val="1b1c1d"/>
          <w:rtl w:val="0"/>
        </w:rPr>
        <w:t xml:space="preserve">Accesscode Talker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Achieved through the Selene Link climb,</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Accesscode Talker</w:t>
      </w:r>
      <w:r w:rsidDel="00000000" w:rsidR="00000000" w:rsidRPr="00000000">
        <w:rPr>
          <w:rFonts w:ascii="Google Sans Text" w:cs="Google Sans Text" w:eastAsia="Google Sans Text" w:hAnsi="Google Sans Text"/>
          <w:color w:val="1b1c1d"/>
          <w:rtl w:val="0"/>
        </w:rPr>
        <w:t xml:space="preserve"> provides unparalleled offensive pressure and non-targeting monster removal, often serving as the decisive finisher due to its high ATK value (easily reaching 5300 ATK).</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situational removal and attribute requirements, generic Link-2 monsters like </w:t>
      </w:r>
      <w:r w:rsidDel="00000000" w:rsidR="00000000" w:rsidRPr="00000000">
        <w:rPr>
          <w:rFonts w:ascii="Google Sans Text" w:cs="Google Sans Text" w:eastAsia="Google Sans Text" w:hAnsi="Google Sans Text"/>
          <w:b w:val="1"/>
          <w:color w:val="1b1c1d"/>
          <w:rtl w:val="0"/>
        </w:rPr>
        <w:t xml:space="preserve">Knightmare Phoenix</w:t>
      </w:r>
      <w:r w:rsidDel="00000000" w:rsidR="00000000" w:rsidRPr="00000000">
        <w:rPr>
          <w:rFonts w:ascii="Google Sans Text" w:cs="Google Sans Text" w:eastAsia="Google Sans Text" w:hAnsi="Google Sans Text"/>
          <w:color w:val="1b1c1d"/>
          <w:rtl w:val="0"/>
        </w:rPr>
        <w:t xml:space="preserve"> (S/T removal, FIRE Attribute) and </w:t>
      </w:r>
      <w:r w:rsidDel="00000000" w:rsidR="00000000" w:rsidRPr="00000000">
        <w:rPr>
          <w:rFonts w:ascii="Google Sans Text" w:cs="Google Sans Text" w:eastAsia="Google Sans Text" w:hAnsi="Google Sans Text"/>
          <w:b w:val="1"/>
          <w:color w:val="1b1c1d"/>
          <w:rtl w:val="0"/>
        </w:rPr>
        <w:t xml:space="preserve">Knightmare Cerberus</w:t>
      </w:r>
      <w:r w:rsidDel="00000000" w:rsidR="00000000" w:rsidRPr="00000000">
        <w:rPr>
          <w:rFonts w:ascii="Google Sans Text" w:cs="Google Sans Text" w:eastAsia="Google Sans Text" w:hAnsi="Google Sans Text"/>
          <w:color w:val="1b1c1d"/>
          <w:rtl w:val="0"/>
        </w:rPr>
        <w:t xml:space="preserve"> (Monster removal, EARTH Attribute) are highly valued pivots, capable of breaking common opponent boards before pivoting back into the Charmer engine.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5.4. Floodgate Strategy (Lock-Down Control)</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Certain Charmer builds prioritize absolute control, maximizing the benefits of their dedicated Spellcaster type.</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i w:val="1"/>
          <w:color w:val="1b1c1d"/>
          <w:rtl w:val="0"/>
        </w:rPr>
        <w:t xml:space="preserve">Secret Village of the Spellcasters</w:t>
      </w:r>
      <w:r w:rsidDel="00000000" w:rsidR="00000000" w:rsidRPr="00000000">
        <w:rPr>
          <w:rFonts w:ascii="Google Sans Text" w:cs="Google Sans Text" w:eastAsia="Google Sans Text" w:hAnsi="Google Sans Text"/>
          <w:color w:val="1b1c1d"/>
          <w:rtl w:val="0"/>
        </w:rPr>
        <w:t xml:space="preserve"> provides one of the strongest passive floodgates available.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If the Charmer player controls a Spellcaster monster (which the deck ensures constantly) and the opponent does not, the opponent is locked out of activating all Spell Cards.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lockdown is robust and highly disruptive against spell-reliant strategies.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i w:val="1"/>
          <w:color w:val="1b1c1d"/>
          <w:rtl w:val="0"/>
        </w:rPr>
        <w:t xml:space="preserve">Grand Spiritual Art - Ichirin</w:t>
      </w:r>
      <w:r w:rsidDel="00000000" w:rsidR="00000000" w:rsidRPr="00000000">
        <w:rPr>
          <w:rFonts w:ascii="Google Sans Text" w:cs="Google Sans Text" w:eastAsia="Google Sans Text" w:hAnsi="Google Sans Text"/>
          <w:color w:val="1b1c1d"/>
          <w:rtl w:val="0"/>
        </w:rPr>
        <w:t xml:space="preserve"> is another continuous Spell that supports a dedicated shutdown strategy, reinforcing the idea that the Charmer archetype can pivot entirely into heavy control based on its high Spellcaster density.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Endboard Optimization, Disruption, and Vulnerability Assessment</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competitive Charmer endboard focuses on establishing a state of protected recursion and layered, quick-effect disruption. Understanding the end state is essential for AI modeling of successful combo completion.</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Optimal Endboard States (Going First)</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the Turn 1 play sequence is to translate the Charmer search engine into persistent threats that are difficult to dismantle.</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The Core Protected Draw Loop:</w:t>
      </w:r>
      <w:r w:rsidDel="00000000" w:rsidR="00000000" w:rsidRPr="00000000">
        <w:rPr>
          <w:rFonts w:ascii="Google Sans Text" w:cs="Google Sans Text" w:eastAsia="Google Sans Text" w:hAnsi="Google Sans Text"/>
          <w:color w:val="1b1c1d"/>
          <w:rtl w:val="0"/>
        </w:rPr>
        <w:t xml:space="preserve"> This mandatory component involves having </w:t>
      </w:r>
      <w:r w:rsidDel="00000000" w:rsidR="00000000" w:rsidRPr="00000000">
        <w:rPr>
          <w:rFonts w:ascii="Google Sans Text" w:cs="Google Sans Text" w:eastAsia="Google Sans Text" w:hAnsi="Google Sans Text"/>
          <w:i w:val="1"/>
          <w:color w:val="1b1c1d"/>
          <w:rtl w:val="0"/>
        </w:rPr>
        <w:t xml:space="preserve">Awakening of the Possessed</w:t>
      </w:r>
      <w:r w:rsidDel="00000000" w:rsidR="00000000" w:rsidRPr="00000000">
        <w:rPr>
          <w:rFonts w:ascii="Google Sans Text" w:cs="Google Sans Text" w:eastAsia="Google Sans Text" w:hAnsi="Google Sans Text"/>
          <w:color w:val="1b1c1d"/>
          <w:rtl w:val="0"/>
        </w:rPr>
        <w:t xml:space="preserve"> active on the field, protecting all Charmer/Familiar-Possessed monsters from destruction effects, coupled with any active 1850 ATK Spellcaster (usually a Link-2 Charmer).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setup guarantees a draw on the next viable 1850 ATK summon, ensuring resource stability.</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Quick Disruption 1: Trap Backrow:</w:t>
      </w:r>
      <w:r w:rsidDel="00000000" w:rsidR="00000000" w:rsidRPr="00000000">
        <w:rPr>
          <w:rFonts w:ascii="Google Sans Text" w:cs="Google Sans Text" w:eastAsia="Google Sans Text" w:hAnsi="Google Sans Text"/>
          <w:color w:val="1b1c1d"/>
          <w:rtl w:val="0"/>
        </w:rPr>
        <w:t xml:space="preserve"> The most consistent disruption is the Set </w:t>
      </w:r>
      <w:r w:rsidDel="00000000" w:rsidR="00000000" w:rsidRPr="00000000">
        <w:rPr>
          <w:rFonts w:ascii="Google Sans Text" w:cs="Google Sans Text" w:eastAsia="Google Sans Text" w:hAnsi="Google Sans Text"/>
          <w:i w:val="1"/>
          <w:color w:val="1b1c1d"/>
          <w:rtl w:val="0"/>
        </w:rPr>
        <w:t xml:space="preserve">Possessed Partnerships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trap provides immediate access to either a resurrection effect to maintain field presence or, more critically, a Quick-Effect Snatch Steal or targeted destruction, allowing the Charmer player to respond flexibly to the opponent's critical plays.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Quick Disruption 2: Boss Monster Interaction:</w:t>
      </w:r>
      <w:r w:rsidDel="00000000" w:rsidR="00000000" w:rsidRPr="00000000">
        <w:rPr>
          <w:rFonts w:ascii="Google Sans Text" w:cs="Google Sans Text" w:eastAsia="Google Sans Text" w:hAnsi="Google Sans Text"/>
          <w:color w:val="1b1c1d"/>
          <w:rtl w:val="0"/>
        </w:rPr>
        <w:t xml:space="preserve"> Utilizing hybrid pathways, the endboard often includes a dedicated negation or theft monster, such as </w:t>
      </w:r>
      <w:r w:rsidDel="00000000" w:rsidR="00000000" w:rsidRPr="00000000">
        <w:rPr>
          <w:rFonts w:ascii="Google Sans Text" w:cs="Google Sans Text" w:eastAsia="Google Sans Text" w:hAnsi="Google Sans Text"/>
          <w:i w:val="1"/>
          <w:color w:val="1b1c1d"/>
          <w:rtl w:val="0"/>
        </w:rPr>
        <w:t xml:space="preserve">Aiwass the Magistus of the Possessed</w:t>
      </w:r>
      <w:r w:rsidDel="00000000" w:rsidR="00000000" w:rsidRPr="00000000">
        <w:rPr>
          <w:rFonts w:ascii="Google Sans Text" w:cs="Google Sans Text" w:eastAsia="Google Sans Text" w:hAnsi="Google Sans Text"/>
          <w:color w:val="1b1c1d"/>
          <w:rtl w:val="0"/>
        </w:rPr>
        <w:t xml:space="preserve"> for a Quick-Effect Snatch Steal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or leveraging generic Xyz options like</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Number 106: Giant Hand</w:t>
      </w:r>
      <w:r w:rsidDel="00000000" w:rsidR="00000000" w:rsidRPr="00000000">
        <w:rPr>
          <w:rFonts w:ascii="Google Sans Text" w:cs="Google Sans Text" w:eastAsia="Google Sans Text" w:hAnsi="Google Sans Text"/>
          <w:color w:val="1b1c1d"/>
          <w:rtl w:val="0"/>
        </w:rPr>
        <w:t xml:space="preserve"> for a monster negate.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minimum viable endboard is defined by the coexistence of </w:t>
      </w:r>
      <w:r w:rsidDel="00000000" w:rsidR="00000000" w:rsidRPr="00000000">
        <w:rPr>
          <w:rFonts w:ascii="Google Sans Text" w:cs="Google Sans Text" w:eastAsia="Google Sans Text" w:hAnsi="Google Sans Text"/>
          <w:i w:val="1"/>
          <w:color w:val="1b1c1d"/>
          <w:rtl w:val="0"/>
        </w:rPr>
        <w:t xml:space="preserve">Awakening of the Possessed</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Possessed Partnerships</w:t>
      </w:r>
      <w:r w:rsidDel="00000000" w:rsidR="00000000" w:rsidRPr="00000000">
        <w:rPr>
          <w:rFonts w:ascii="Google Sans Text" w:cs="Google Sans Text" w:eastAsia="Google Sans Text" w:hAnsi="Google Sans Text"/>
          <w:color w:val="1b1c1d"/>
          <w:rtl w:val="0"/>
        </w:rPr>
        <w:t xml:space="preserve">, yielding non-destruction protection, a guaranteed draw engine, and a Quick-Effect Snatch Steal or targeted destruction.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Key Choke Points and Hand Trap Vulnerabilities</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Charmer strategy is highly linear and reliant on specific, low-cost initial actions, making it vulnerable to targeted negation at precise points.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Identifying these choke points is crucial for both playing the deck and formulating countermeasures.</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Initial Search Negation (Primary Choke Point)</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single greatest vulnerability is the negation of </w:t>
      </w:r>
      <w:r w:rsidDel="00000000" w:rsidR="00000000" w:rsidRPr="00000000">
        <w:rPr>
          <w:rFonts w:ascii="Google Sans Text" w:cs="Google Sans Text" w:eastAsia="Google Sans Text" w:hAnsi="Google Sans Text"/>
          <w:b w:val="1"/>
          <w:i w:val="1"/>
          <w:color w:val="1b1c1d"/>
          <w:rtl w:val="0"/>
        </w:rPr>
        <w:t xml:space="preserve">Spirit Charmers</w:t>
      </w:r>
      <w:r w:rsidDel="00000000" w:rsidR="00000000" w:rsidRPr="00000000">
        <w:rPr>
          <w:rFonts w:ascii="Google Sans Text" w:cs="Google Sans Text" w:eastAsia="Google Sans Text" w:hAnsi="Google Sans Text"/>
          <w:color w:val="1b1c1d"/>
          <w:rtl w:val="0"/>
        </w:rPr>
        <w:t xml:space="preserve"> (Quick-Play Spell).</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card is responsible for the deck's immediate resource generation, the establishment of the</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Awakening of the Possessed</w:t>
      </w:r>
      <w:r w:rsidDel="00000000" w:rsidR="00000000" w:rsidRPr="00000000">
        <w:rPr>
          <w:rFonts w:ascii="Google Sans Text" w:cs="Google Sans Text" w:eastAsia="Google Sans Text" w:hAnsi="Google Sans Text"/>
          <w:color w:val="1b1c1d"/>
          <w:rtl w:val="0"/>
        </w:rPr>
        <w:t xml:space="preserve"> draw engine, and the deployment of the </w:t>
      </w:r>
      <w:r w:rsidDel="00000000" w:rsidR="00000000" w:rsidRPr="00000000">
        <w:rPr>
          <w:rFonts w:ascii="Google Sans Text" w:cs="Google Sans Text" w:eastAsia="Google Sans Text" w:hAnsi="Google Sans Text"/>
          <w:i w:val="1"/>
          <w:color w:val="1b1c1d"/>
          <w:rtl w:val="0"/>
        </w:rPr>
        <w:t xml:space="preserve">Possessed Partnerships</w:t>
      </w:r>
      <w:r w:rsidDel="00000000" w:rsidR="00000000" w:rsidRPr="00000000">
        <w:rPr>
          <w:rFonts w:ascii="Google Sans Text" w:cs="Google Sans Text" w:eastAsia="Google Sans Text" w:hAnsi="Google Sans Text"/>
          <w:color w:val="1b1c1d"/>
          <w:rtl w:val="0"/>
        </w:rPr>
        <w:t xml:space="preserve"> disruption trap.</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Negating</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Spirit Charmers</w:t>
      </w:r>
      <w:r w:rsidDel="00000000" w:rsidR="00000000" w:rsidRPr="00000000">
        <w:rPr>
          <w:rFonts w:ascii="Google Sans Text" w:cs="Google Sans Text" w:eastAsia="Google Sans Text" w:hAnsi="Google Sans Text"/>
          <w:color w:val="1b1c1d"/>
          <w:rtl w:val="0"/>
        </w:rPr>
        <w:t xml:space="preserve"> with a card like </w:t>
      </w:r>
      <w:r w:rsidDel="00000000" w:rsidR="00000000" w:rsidRPr="00000000">
        <w:rPr>
          <w:rFonts w:ascii="Google Sans Text" w:cs="Google Sans Text" w:eastAsia="Google Sans Text" w:hAnsi="Google Sans Text"/>
          <w:b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immediately halts the entire resource engine, preventing the setup of protection and subsequent card advantage generation, often resulting in a severely restricted Turn 1 state.</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Engine Starter Negation (Secondary Choke Point)</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w:t>
      </w:r>
      <w:r w:rsidDel="00000000" w:rsidR="00000000" w:rsidRPr="00000000">
        <w:rPr>
          <w:rFonts w:ascii="Google Sans Text" w:cs="Google Sans Text" w:eastAsia="Google Sans Text" w:hAnsi="Google Sans Text"/>
          <w:i w:val="1"/>
          <w:color w:val="1b1c1d"/>
          <w:rtl w:val="0"/>
        </w:rPr>
        <w:t xml:space="preserve">Spirit Charmers</w:t>
      </w:r>
      <w:r w:rsidDel="00000000" w:rsidR="00000000" w:rsidRPr="00000000">
        <w:rPr>
          <w:rFonts w:ascii="Google Sans Text" w:cs="Google Sans Text" w:eastAsia="Google Sans Text" w:hAnsi="Google Sans Text"/>
          <w:color w:val="1b1c1d"/>
          <w:rtl w:val="0"/>
        </w:rPr>
        <w:t xml:space="preserve"> resolves, the next vulnerable point is the subsequent </w:t>
      </w:r>
      <w:r w:rsidDel="00000000" w:rsidR="00000000" w:rsidRPr="00000000">
        <w:rPr>
          <w:rFonts w:ascii="Google Sans Text" w:cs="Google Sans Text" w:eastAsia="Google Sans Text" w:hAnsi="Google Sans Text"/>
          <w:b w:val="1"/>
          <w:color w:val="1b1c1d"/>
          <w:rtl w:val="0"/>
        </w:rPr>
        <w:t xml:space="preserve">Normal Summon</w:t>
      </w:r>
      <w:r w:rsidDel="00000000" w:rsidR="00000000" w:rsidRPr="00000000">
        <w:rPr>
          <w:rFonts w:ascii="Google Sans Text" w:cs="Google Sans Text" w:eastAsia="Google Sans Text" w:hAnsi="Google Sans Text"/>
          <w:color w:val="1b1c1d"/>
          <w:rtl w:val="0"/>
        </w:rPr>
        <w:t xml:space="preserve"> of a key engine piece (e.g., </w:t>
      </w:r>
      <w:r w:rsidDel="00000000" w:rsidR="00000000" w:rsidRPr="00000000">
        <w:rPr>
          <w:rFonts w:ascii="Google Sans Text" w:cs="Google Sans Text" w:eastAsia="Google Sans Text" w:hAnsi="Google Sans Text"/>
          <w:i w:val="1"/>
          <w:color w:val="1b1c1d"/>
          <w:rtl w:val="0"/>
        </w:rPr>
        <w:t xml:space="preserve">Endymion the Magistus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Wynn the Wind Channeler</w:t>
      </w:r>
      <w:r w:rsidDel="00000000" w:rsidR="00000000" w:rsidRPr="00000000">
        <w:rPr>
          <w:rFonts w:ascii="Google Sans Text" w:cs="Google Sans Text" w:eastAsia="Google Sans Text" w:hAnsi="Google Sans Text"/>
          <w:color w:val="1b1c1d"/>
          <w:rtl w:val="0"/>
        </w:rPr>
        <w:t xml:space="preserve">, or a Familiar-Possessed extender like </w:t>
      </w:r>
      <w:r w:rsidDel="00000000" w:rsidR="00000000" w:rsidRPr="00000000">
        <w:rPr>
          <w:rFonts w:ascii="Google Sans Text" w:cs="Google Sans Text" w:eastAsia="Google Sans Text" w:hAnsi="Google Sans Text"/>
          <w:i w:val="1"/>
          <w:color w:val="1b1c1d"/>
          <w:rtl w:val="0"/>
        </w:rPr>
        <w:t xml:space="preserve">Nefariouser Archfiend</w:t>
      </w:r>
      <w:r w:rsidDel="00000000" w:rsidR="00000000" w:rsidRPr="00000000">
        <w:rPr>
          <w:rFonts w:ascii="Google Sans Text" w:cs="Google Sans Text" w:eastAsia="Google Sans Text" w:hAnsi="Google Sans Text"/>
          <w:color w:val="1b1c1d"/>
          <w:rtl w:val="0"/>
        </w:rPr>
        <w:t xml:space="preserve">). Using </w:t>
      </w:r>
      <w:r w:rsidDel="00000000" w:rsidR="00000000" w:rsidRPr="00000000">
        <w:rPr>
          <w:rFonts w:ascii="Google Sans Text" w:cs="Google Sans Text" w:eastAsia="Google Sans Text" w:hAnsi="Google Sans Text"/>
          <w:b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on this monster prevents the Charmer player from converting that material into a Link-2 or higher-rated monster.</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negation prevents the crucial activation of the</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Awakening of the Possessed</w:t>
      </w:r>
      <w:r w:rsidDel="00000000" w:rsidR="00000000" w:rsidRPr="00000000">
        <w:rPr>
          <w:rFonts w:ascii="Google Sans Text" w:cs="Google Sans Text" w:eastAsia="Google Sans Text" w:hAnsi="Google Sans Text"/>
          <w:color w:val="1b1c1d"/>
          <w:rtl w:val="0"/>
        </w:rPr>
        <w:t xml:space="preserve"> draw effect (if the monster had 1850 ATK) and stifles the material necessary for Link climbing. The deck must maintain tempo and field presence through these Normal Summons; if they are negated, the player is forced into inefficient, suboptimal extension plays.</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Continuous Spell Removal (Post-Setup Choke Point)</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not a direct combo stop, the removal of the active </w:t>
      </w:r>
      <w:r w:rsidDel="00000000" w:rsidR="00000000" w:rsidRPr="00000000">
        <w:rPr>
          <w:rFonts w:ascii="Google Sans Text" w:cs="Google Sans Text" w:eastAsia="Google Sans Text" w:hAnsi="Google Sans Text"/>
          <w:i w:val="1"/>
          <w:color w:val="1b1c1d"/>
          <w:rtl w:val="0"/>
        </w:rPr>
        <w:t xml:space="preserve">Awakening of the Possessed</w:t>
      </w:r>
      <w:r w:rsidDel="00000000" w:rsidR="00000000" w:rsidRPr="00000000">
        <w:rPr>
          <w:rFonts w:ascii="Google Sans Text" w:cs="Google Sans Text" w:eastAsia="Google Sans Text" w:hAnsi="Google Sans Text"/>
          <w:color w:val="1b1c1d"/>
          <w:rtl w:val="0"/>
        </w:rPr>
        <w:t xml:space="preserve"> via cards like </w:t>
      </w:r>
      <w:r w:rsidDel="00000000" w:rsidR="00000000" w:rsidRPr="00000000">
        <w:rPr>
          <w:rFonts w:ascii="Google Sans Text" w:cs="Google Sans Text" w:eastAsia="Google Sans Text" w:hAnsi="Google Sans Text"/>
          <w:i w:val="1"/>
          <w:color w:val="1b1c1d"/>
          <w:rtl w:val="0"/>
        </w:rPr>
        <w:t xml:space="preserve">Mystical Space Typhoon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Cosmic Cyclone</w:t>
      </w:r>
      <w:r w:rsidDel="00000000" w:rsidR="00000000" w:rsidRPr="00000000">
        <w:rPr>
          <w:rFonts w:ascii="Google Sans Text" w:cs="Google Sans Text" w:eastAsia="Google Sans Text" w:hAnsi="Google Sans Text"/>
          <w:color w:val="1b1c1d"/>
          <w:rtl w:val="0"/>
        </w:rPr>
        <w:t xml:space="preserve"> can critically weaken the board. Removing </w:t>
      </w:r>
      <w:r w:rsidDel="00000000" w:rsidR="00000000" w:rsidRPr="00000000">
        <w:rPr>
          <w:rFonts w:ascii="Google Sans Text" w:cs="Google Sans Text" w:eastAsia="Google Sans Text" w:hAnsi="Google Sans Text"/>
          <w:i w:val="1"/>
          <w:color w:val="1b1c1d"/>
          <w:rtl w:val="0"/>
        </w:rPr>
        <w:t xml:space="preserve">Awakening</w:t>
      </w:r>
      <w:r w:rsidDel="00000000" w:rsidR="00000000" w:rsidRPr="00000000">
        <w:rPr>
          <w:rFonts w:ascii="Google Sans Text" w:cs="Google Sans Text" w:eastAsia="Google Sans Text" w:hAnsi="Google Sans Text"/>
          <w:color w:val="1b1c1d"/>
          <w:rtl w:val="0"/>
        </w:rPr>
        <w:t xml:space="preserve"> removes the destruction protection for the Link-2 Charmers, making them vulnerable to common removal, which then forces the Charmer player to rely on the Link-2's destruction search effect, rather than preserving the Link-2 for ongoing GY theft utility.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Conclusion and Strategic Recommendations for AI Canvas Mapping</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Charmer archetype functions as a sophisticated, recursive Spellcaster control strategy defined by its consistent statistical parameters (1500 DEF and 1850 ATK) and its ability to utilize opponent actions (destruction, GY presence) as resources. Its competitive viability stems almost entirely from the efficiency of </w:t>
      </w:r>
      <w:r w:rsidDel="00000000" w:rsidR="00000000" w:rsidRPr="00000000">
        <w:rPr>
          <w:rFonts w:ascii="Google Sans Text" w:cs="Google Sans Text" w:eastAsia="Google Sans Text" w:hAnsi="Google Sans Text"/>
          <w:i w:val="1"/>
          <w:color w:val="1b1c1d"/>
          <w:rtl w:val="0"/>
        </w:rPr>
        <w:t xml:space="preserve">Spirit Charmers</w:t>
      </w:r>
      <w:r w:rsidDel="00000000" w:rsidR="00000000" w:rsidRPr="00000000">
        <w:rPr>
          <w:rFonts w:ascii="Google Sans Text" w:cs="Google Sans Text" w:eastAsia="Google Sans Text" w:hAnsi="Google Sans Text"/>
          <w:color w:val="1b1c1d"/>
          <w:rtl w:val="0"/>
        </w:rPr>
        <w:t xml:space="preserve"> and the subsequent hybrid integration with faster, more powerful engines like Magistus and Dogmatika.</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Structuring Data for AI Canvas Readability</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effective simulation or analysis via an AI canvas, the Charmer strategy must be deconstructed into defined, conditional logical nodes that precisely track state changes and triggers.</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Recommendation 1: Define "The 1850 ATK Trigger" Node</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constant presence of the 1850 ATK stat must be mapped as a primary conditional trigger for card advantage generation. This node is critical because it represents the HOPT draw mechanic.</w:t>
      </w:r>
    </w:p>
    <w:p w:rsidR="00000000" w:rsidDel="00000000" w:rsidP="00000000" w:rsidRDefault="00000000" w:rsidRPr="00000000" w14:paraId="000000F8">
      <w:pPr>
        <w:numPr>
          <w:ilvl w:val="0"/>
          <w:numId w:val="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1"/>
          <w:color w:val="1b1c1d"/>
          <w:rtl w:val="0"/>
        </w:rPr>
        <w:t xml:space="preserve">Canvas Logic:</w:t>
      </w:r>
      <w:r w:rsidDel="00000000" w:rsidR="00000000" w:rsidRPr="00000000">
        <w:rPr>
          <w:rFonts w:ascii="Google Sans Text" w:cs="Google Sans Text" w:eastAsia="Google Sans Text" w:hAnsi="Google Sans Text"/>
          <w:color w:val="1b1c1d"/>
          <w:rtl w:val="0"/>
        </w:rPr>
        <w:t xml:space="preserve"> IF {A Spellcaster monster with 1850 original ATK is Summoned (Normal or Special)} AND IF {Awakening of the Possessed is Active} THEN {Player State Change: Draw 1 Card} AND {System State Change: Apply HOPT Lock for this effect}.</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Recommendation 2: Define "The Link-2 Destruction Loop" Node</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defensive/recursive ability of the Link-2 Charmers must be modeled as a powerful resource replenishment guarantee, rather than just a consequence of removal.</w:t>
      </w:r>
    </w:p>
    <w:p w:rsidR="00000000" w:rsidDel="00000000" w:rsidP="00000000" w:rsidRDefault="00000000" w:rsidRPr="00000000" w14:paraId="000000FD">
      <w:pPr>
        <w:numPr>
          <w:ilvl w:val="0"/>
          <w:numId w:val="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1"/>
          <w:color w:val="1b1c1d"/>
          <w:rtl w:val="0"/>
        </w:rPr>
        <w:t xml:space="preserve">Canvas Logic:</w:t>
      </w:r>
      <w:r w:rsidDel="00000000" w:rsidR="00000000" w:rsidRPr="00000000">
        <w:rPr>
          <w:rFonts w:ascii="Google Sans Text" w:cs="Google Sans Text" w:eastAsia="Google Sans Text" w:hAnsi="Google Sans Text"/>
          <w:color w:val="1b1c1d"/>
          <w:rtl w:val="0"/>
        </w:rPr>
        <w:t xml:space="preserve"> IF {Link-2 Charmer is Destroyed by Opponent's Effect or Battle} THEN {Player State Change: Add 1 Attribute Monster (1500 DEF) from Deck to Hand} AND {System State Check: Does the searched monster enable a subsequent Normal Summon?}.</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Recommendation 3: Model Spirit Charmers as a Bifurcated Action</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color w:val="1b1c1d"/>
          <w:rtl w:val="0"/>
        </w:rPr>
        <w:t xml:space="preserve">Spirit Charmers</w:t>
      </w:r>
      <w:r w:rsidDel="00000000" w:rsidR="00000000" w:rsidRPr="00000000">
        <w:rPr>
          <w:rFonts w:ascii="Google Sans Text" w:cs="Google Sans Text" w:eastAsia="Google Sans Text" w:hAnsi="Google Sans Text"/>
          <w:color w:val="1b1c1d"/>
          <w:rtl w:val="0"/>
        </w:rPr>
        <w:t xml:space="preserve"> Quick-Play Spell must be modeled as a critical decision gate due to its "Add 1, Set 1" bifurcation of resources.</w:t>
      </w:r>
    </w:p>
    <w:p w:rsidR="00000000" w:rsidDel="00000000" w:rsidP="00000000" w:rsidRDefault="00000000" w:rsidRPr="00000000" w14:paraId="00000102">
      <w:pPr>
        <w:numPr>
          <w:ilvl w:val="0"/>
          <w:numId w:val="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1"/>
          <w:color w:val="1b1c1d"/>
          <w:rtl w:val="0"/>
        </w:rPr>
        <w:t xml:space="preserve">Canvas Logic:</w:t>
      </w:r>
      <w:r w:rsidDel="00000000" w:rsidR="00000000" w:rsidRPr="00000000">
        <w:rPr>
          <w:rFonts w:ascii="Google Sans Text" w:cs="Google Sans Text" w:eastAsia="Google Sans Text" w:hAnsi="Google Sans Text"/>
          <w:color w:val="1b1c1d"/>
          <w:rtl w:val="0"/>
        </w:rPr>
        <w:t xml:space="preserve"> ACTIVATE {Spirit Charmers}. Cost: {Discard 1 Card}. Result: {Add Card A to Hand} AND {Set Card B}. IF {Card B is Possessed Partnerships} THEN {Field State Change: Set Trap Disruption Ready}. This modeling ensures that both the resource gain and the immediate disruption potential are accounted for in a single mechanical transaction.</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Summary of Strategic Strengths and Weaknesses</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Charmer deck's capacity for high search density and powerful recursion provides a sustainable mid-range control strategy. However, this advantage is counterbalanced by the archetype's high dependence on its initial search card and the statistical limitations of its core monsters.</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3 synthesizes the operational effectiveness of the archetype's core endboard components, providing a final state definition for strategic planning.</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3: Common Charmer Endboard States and Disruptive Utility</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Endboard 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Required Condition/Trigger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AI Canvas Output State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Awakening of the Possessed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Non-destruction protection, HOPT Draw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1850 ATK Spellcaster Summon </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FIELD_CONTROL: Active; CARD_ADVANTAGE: Draw_Ready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Possessed Partnerships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Trap/Quick-Effect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Reborn (1500 DEF target) or Snatch Steal/Destruction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Control Charmer/Familiar-Possessed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 Set; RECURSION: GY_Target_Ready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Aiwass the Magistus of the Possessed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Fusion/Quick-Effect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Quick-Effect Snatch Steal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Aiwass equipped with Level 4+ Spellcaster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 Quick_Snatch; FIELD_PRESENCE: Boss_Monster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Link-2 Charmer Retrain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Steal monster from opponent's GY (Ignition)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Target of corresponding Attribute in Opponent's GY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RECURSION: GY_Theft_Ready; FIELD_PRESENCE: Link_2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Selene, Queen of the Master Magicians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Spellcaster revival from GY (Quick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Remove 3 Spell Counters </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FIELD_PRESENCE: Link_3/4; RECURSION: Quick_Revival</w:t>
            </w:r>
          </w:p>
        </w:tc>
      </w:tr>
    </w:tbl>
    <w:p w:rsidR="00000000" w:rsidDel="00000000" w:rsidP="00000000" w:rsidRDefault="00000000" w:rsidRPr="00000000" w14:paraId="0000012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2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Charmer Analysis and Overview - Duel Links Meta, geopend op september 28, 2025, </w:t>
      </w:r>
      <w:hyperlink r:id="rId6">
        <w:r w:rsidDel="00000000" w:rsidR="00000000" w:rsidRPr="00000000">
          <w:rPr>
            <w:rFonts w:ascii="Google Sans" w:cs="Google Sans" w:eastAsia="Google Sans" w:hAnsi="Google Sans"/>
            <w:color w:val="0000ee"/>
            <w:sz w:val="24"/>
            <w:szCs w:val="24"/>
            <w:u w:val="single"/>
            <w:rtl w:val="0"/>
          </w:rPr>
          <w:t xml:space="preserve">https://www.duellinksmeta.com/articles/articles/guides/charmers-guide-reijus</w:t>
        </w:r>
      </w:hyperlink>
      <w:r w:rsidDel="00000000" w:rsidR="00000000" w:rsidRPr="00000000">
        <w:rPr>
          <w:rtl w:val="0"/>
        </w:rPr>
      </w:r>
    </w:p>
    <w:p w:rsidR="00000000" w:rsidDel="00000000" w:rsidP="00000000" w:rsidRDefault="00000000" w:rsidRPr="00000000" w14:paraId="0000012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Awakening of the Possessed | Card Details | Yu-Gi-Oh! Neuron(TRADING CARD GAME CARD DATABASE), geopend op september 28,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https://www.db.yugioh-card.com/yugiohdb/card_search.action?ope=2&amp;cid=14389</w:t>
        </w:r>
      </w:hyperlink>
      <w:r w:rsidDel="00000000" w:rsidR="00000000" w:rsidRPr="00000000">
        <w:rPr>
          <w:rtl w:val="0"/>
        </w:rPr>
      </w:r>
    </w:p>
    <w:p w:rsidR="00000000" w:rsidDel="00000000" w:rsidP="00000000" w:rsidRDefault="00000000" w:rsidRPr="00000000" w14:paraId="0000012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Charmer Card Search Results - View as Gallery | Yu-Gi-Oh! Neuron(TRADING CARD GAME CARD DATABASE), geopend op september 28,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https://www.db.yugioh-card.com/yugiohdb/card_search.action?ope=1&amp;rp=20&amp;keyword=Charmer</w:t>
        </w:r>
      </w:hyperlink>
      <w:r w:rsidDel="00000000" w:rsidR="00000000" w:rsidRPr="00000000">
        <w:rPr>
          <w:rtl w:val="0"/>
        </w:rPr>
      </w:r>
    </w:p>
    <w:p w:rsidR="00000000" w:rsidDel="00000000" w:rsidP="00000000" w:rsidRDefault="00000000" w:rsidRPr="00000000" w14:paraId="0000012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Spirit Charmers Deck With The New Structure - TCGplayer, geopend op september 28, 2025, </w:t>
      </w:r>
      <w:hyperlink r:id="rId9">
        <w:r w:rsidDel="00000000" w:rsidR="00000000" w:rsidRPr="00000000">
          <w:rPr>
            <w:rFonts w:ascii="Google Sans" w:cs="Google Sans" w:eastAsia="Google Sans" w:hAnsi="Google Sans"/>
            <w:color w:val="0000ee"/>
            <w:sz w:val="24"/>
            <w:szCs w:val="24"/>
            <w:u w:val="single"/>
            <w:rtl w:val="0"/>
          </w:rPr>
          <w:t xml:space="preserve">https://www.tcgplayer.com/content/article/The-Best-Spirit-Charmers-Deck-With-The-New-Structure/43383c66-767f-4f34-9dad-ba75a8b5a1bb/</w:t>
        </w:r>
      </w:hyperlink>
      <w:r w:rsidDel="00000000" w:rsidR="00000000" w:rsidRPr="00000000">
        <w:rPr>
          <w:rtl w:val="0"/>
        </w:rPr>
      </w:r>
    </w:p>
    <w:p w:rsidR="00000000" w:rsidDel="00000000" w:rsidP="00000000" w:rsidRDefault="00000000" w:rsidRPr="00000000" w14:paraId="0000012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PrinceActeon and the Lost Arketypes : Familiar-Possessed / Charmer (guide, discussion + a lot of techs !) : r/yugioh - Reddit, geopend op september 28,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https://www.reddit.com/r/yugioh/comments/18fqmyv/princeacteon_and_the_lost_arketypes/</w:t>
        </w:r>
      </w:hyperlink>
      <w:r w:rsidDel="00000000" w:rsidR="00000000" w:rsidRPr="00000000">
        <w:rPr>
          <w:rtl w:val="0"/>
        </w:rPr>
      </w:r>
    </w:p>
    <w:p w:rsidR="00000000" w:rsidDel="00000000" w:rsidP="00000000" w:rsidRDefault="00000000" w:rsidRPr="00000000" w14:paraId="0000012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[RIRA] New Wynn Charmer Link Monster : r/yugioh - Reddit, geopend op september 28,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https://www.reddit.com/r/yugioh/comments/bbk6mn/rira_new_wynn_charmer_link_monster/</w:t>
        </w:r>
      </w:hyperlink>
      <w:r w:rsidDel="00000000" w:rsidR="00000000" w:rsidRPr="00000000">
        <w:rPr>
          <w:rtl w:val="0"/>
        </w:rPr>
      </w:r>
    </w:p>
    <w:p w:rsidR="00000000" w:rsidDel="00000000" w:rsidP="00000000" w:rsidRDefault="00000000" w:rsidRPr="00000000" w14:paraId="0000012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Wynn the Wind Charmer | Card Details | Yu-Gi-Oh! Neuron(TRADING CARD GAME CARD DATABASE), geopend op september 28,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https://www.db.yugioh-card.com/yugiohdb/card_search.action?ope=2&amp;cid=6338</w:t>
        </w:r>
      </w:hyperlink>
      <w:r w:rsidDel="00000000" w:rsidR="00000000" w:rsidRPr="00000000">
        <w:rPr>
          <w:rtl w:val="0"/>
        </w:rPr>
      </w:r>
    </w:p>
    <w:p w:rsidR="00000000" w:rsidDel="00000000" w:rsidP="00000000" w:rsidRDefault="00000000" w:rsidRPr="00000000" w14:paraId="0000013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your thoughts on the Charmer Archetype? : r/yugioh - Reddit, geopend op september 28,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https://www.reddit.com/r/yugioh/comments/1bjfslv/what_are_your_thoughts_on_the_charmer_archetype/</w:t>
        </w:r>
      </w:hyperlink>
      <w:r w:rsidDel="00000000" w:rsidR="00000000" w:rsidRPr="00000000">
        <w:rPr>
          <w:rtl w:val="0"/>
        </w:rPr>
      </w:r>
    </w:p>
    <w:p w:rsidR="00000000" w:rsidDel="00000000" w:rsidP="00000000" w:rsidRDefault="00000000" w:rsidRPr="00000000" w14:paraId="0000013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could someone explain to me how the charmer archetype work so i can build a actual deck for it cause theres just soo many cards i dont know which to focus on, am not looking for ppl that will just say "run all the staples", i just wanna play archetype only cards makes it feel like am in the - Reddit, geopend op september 28,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https://www.reddit.com/r/YuGiOhMasterDuel/comments/tnxnnx/could_someone_explain_to_me_how_the_charmer/</w:t>
        </w:r>
      </w:hyperlink>
      <w:r w:rsidDel="00000000" w:rsidR="00000000" w:rsidRPr="00000000">
        <w:rPr>
          <w:rtl w:val="0"/>
        </w:rPr>
      </w:r>
    </w:p>
    <w:p w:rsidR="00000000" w:rsidDel="00000000" w:rsidP="00000000" w:rsidRDefault="00000000" w:rsidRPr="00000000" w14:paraId="0000013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THE CHRONICLES DECK - "Charmers" Edition - January 24, 2026 : r/yugioh - Reddit, geopend op september 28,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https://www.reddit.com/r/yugioh/comments/1nnbe17/ocg_the_chronicles_deck_charmers_edition_january/</w:t>
        </w:r>
      </w:hyperlink>
      <w:r w:rsidDel="00000000" w:rsidR="00000000" w:rsidRPr="00000000">
        <w:rPr>
          <w:rtl w:val="0"/>
        </w:rPr>
      </w:r>
    </w:p>
    <w:p w:rsidR="00000000" w:rsidDel="00000000" w:rsidP="00000000" w:rsidRDefault="00000000" w:rsidRPr="00000000" w14:paraId="0000013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Wynn the Wind Channeler - Rise of the Duelist - YuGiOh - TCGplayer.com, geopend op september 28,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https://www.tcgplayer.com/product/218984/yugioh-rise-of-the-duelist-wynn-the-wind-channeler</w:t>
        </w:r>
      </w:hyperlink>
      <w:r w:rsidDel="00000000" w:rsidR="00000000" w:rsidRPr="00000000">
        <w:rPr>
          <w:rtl w:val="0"/>
        </w:rPr>
      </w:r>
    </w:p>
    <w:p w:rsidR="00000000" w:rsidDel="00000000" w:rsidP="00000000" w:rsidRDefault="00000000" w:rsidRPr="00000000" w14:paraId="0000013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Wynn the Wind Channeler | Card Details | Yu-Gi-Oh! Neuron(TRADING CARD GAME CARD DATABASE), geopend op september 28,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https://www.db.yugioh-card.com/yugiohdb/card_search.action?ope=2&amp;cid=14969&amp;request_locale=en</w:t>
        </w:r>
      </w:hyperlink>
      <w:r w:rsidDel="00000000" w:rsidR="00000000" w:rsidRPr="00000000">
        <w:rPr>
          <w:rtl w:val="0"/>
        </w:rPr>
      </w:r>
    </w:p>
    <w:p w:rsidR="00000000" w:rsidDel="00000000" w:rsidP="00000000" w:rsidRDefault="00000000" w:rsidRPr="00000000" w14:paraId="0000013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Wynn the Wind Channeler - Dueling Nexus, geopend op september 28, 2025, </w:t>
      </w:r>
      <w:hyperlink r:id="rId18">
        <w:r w:rsidDel="00000000" w:rsidR="00000000" w:rsidRPr="00000000">
          <w:rPr>
            <w:rFonts w:ascii="Google Sans" w:cs="Google Sans" w:eastAsia="Google Sans" w:hAnsi="Google Sans"/>
            <w:color w:val="0000ee"/>
            <w:sz w:val="24"/>
            <w:szCs w:val="24"/>
            <w:u w:val="single"/>
            <w:rtl w:val="0"/>
          </w:rPr>
          <w:t xml:space="preserve">https://duelingnexus.com/wiki/Wynn_the_Wind_Channeler</w:t>
        </w:r>
      </w:hyperlink>
      <w:r w:rsidDel="00000000" w:rsidR="00000000" w:rsidRPr="00000000">
        <w:rPr>
          <w:rtl w:val="0"/>
        </w:rPr>
      </w:r>
    </w:p>
    <w:p w:rsidR="00000000" w:rsidDel="00000000" w:rsidP="00000000" w:rsidRDefault="00000000" w:rsidRPr="00000000" w14:paraId="0000013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semi-competitive Spirit Charmer decklist? : r/YuGiOhMasterDuel - Reddit, geopend op september 28,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https://www.reddit.com/r/YuGiOhMasterDuel/comments/ucz60s/any_semicompetitive_spirit_charmer_decklist/</w:t>
        </w:r>
      </w:hyperlink>
      <w:r w:rsidDel="00000000" w:rsidR="00000000" w:rsidRPr="00000000">
        <w:rPr>
          <w:rtl w:val="0"/>
        </w:rPr>
      </w:r>
    </w:p>
    <w:p w:rsidR="00000000" w:rsidDel="00000000" w:rsidP="00000000" w:rsidRDefault="00000000" w:rsidRPr="00000000" w14:paraId="0000013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Spirit Charmers | Card Details | Yu-Gi-Oh! Neuron(TRADING CARD GAME CARD DATABASE), geopend op september 28,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https://www.db.yugioh-card.com/yugiohdb/card_search.action?ope=2&amp;cid=15409&amp;request_locale=en</w:t>
        </w:r>
      </w:hyperlink>
      <w:r w:rsidDel="00000000" w:rsidR="00000000" w:rsidRPr="00000000">
        <w:rPr>
          <w:rtl w:val="0"/>
        </w:rPr>
      </w:r>
    </w:p>
    <w:p w:rsidR="00000000" w:rsidDel="00000000" w:rsidP="00000000" w:rsidRDefault="00000000" w:rsidRPr="00000000" w14:paraId="0000013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 DECK: SPIRIT CHARMERS | Card Search Results - View as Gallery | Yu-Gi-Oh! Neuron(TRADING CARD GAME CARD DATABASE), geopend op september 28,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https://www.db.yugioh-card.com/yugiohdb/card_search.action?ope=1&amp;sess=1&amp;pid=14416007&amp;rp=99999&amp;request_locale=en</w:t>
        </w:r>
      </w:hyperlink>
      <w:r w:rsidDel="00000000" w:rsidR="00000000" w:rsidRPr="00000000">
        <w:rPr>
          <w:rtl w:val="0"/>
        </w:rPr>
      </w:r>
    </w:p>
    <w:p w:rsidR="00000000" w:rsidDel="00000000" w:rsidP="00000000" w:rsidRDefault="00000000" w:rsidRPr="00000000" w14:paraId="0000013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Awakening of the Possessed - Structure Deck: Spirit Charmers - YuGiOh - TCGplayer.com, geopend op september 28,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https://www.tcgplayer.com/product/224985/yugioh-structure-deck-spirit-charmers-awakening-of-the-possessed</w:t>
        </w:r>
      </w:hyperlink>
      <w:r w:rsidDel="00000000" w:rsidR="00000000" w:rsidRPr="00000000">
        <w:rPr>
          <w:rtl w:val="0"/>
        </w:rPr>
      </w:r>
    </w:p>
    <w:p w:rsidR="00000000" w:rsidDel="00000000" w:rsidP="00000000" w:rsidRDefault="00000000" w:rsidRPr="00000000" w14:paraId="0000013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CHARMER DECK - April 2025 TCG Format - Dueling Nexus, geopend op september 28, 2025, </w:t>
      </w:r>
      <w:hyperlink r:id="rId23">
        <w:r w:rsidDel="00000000" w:rsidR="00000000" w:rsidRPr="00000000">
          <w:rPr>
            <w:rFonts w:ascii="Google Sans" w:cs="Google Sans" w:eastAsia="Google Sans" w:hAnsi="Google Sans"/>
            <w:color w:val="0000ee"/>
            <w:sz w:val="24"/>
            <w:szCs w:val="24"/>
            <w:u w:val="single"/>
            <w:rtl w:val="0"/>
          </w:rPr>
          <w:t xml:space="preserve">https://duelingnexus.com/blog/charmer-deck-april-2025-tcg-format/</w:t>
        </w:r>
      </w:hyperlink>
      <w:r w:rsidDel="00000000" w:rsidR="00000000" w:rsidRPr="00000000">
        <w:rPr>
          <w:rtl w:val="0"/>
        </w:rPr>
      </w:r>
    </w:p>
    <w:p w:rsidR="00000000" w:rsidDel="00000000" w:rsidP="00000000" w:rsidRDefault="00000000" w:rsidRPr="00000000" w14:paraId="0000013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Wynn the Wind Charmer, Verdant | How to obtain, Decks &amp; Usage Statistics, geopend op september 28, 2025, </w:t>
      </w:r>
      <w:hyperlink r:id="rId24">
        <w:r w:rsidDel="00000000" w:rsidR="00000000" w:rsidRPr="00000000">
          <w:rPr>
            <w:rFonts w:ascii="Google Sans" w:cs="Google Sans" w:eastAsia="Google Sans" w:hAnsi="Google Sans"/>
            <w:color w:val="0000ee"/>
            <w:sz w:val="24"/>
            <w:szCs w:val="24"/>
            <w:u w:val="single"/>
            <w:rtl w:val="0"/>
          </w:rPr>
          <w:t xml:space="preserve">https://www.duellinksmeta.com/cards/Wynn%20the%20Wind%20Charmer%2C%20Verdant</w:t>
        </w:r>
      </w:hyperlink>
      <w:r w:rsidDel="00000000" w:rsidR="00000000" w:rsidRPr="00000000">
        <w:rPr>
          <w:rtl w:val="0"/>
        </w:rPr>
      </w:r>
    </w:p>
    <w:p w:rsidR="00000000" w:rsidDel="00000000" w:rsidP="00000000" w:rsidRDefault="00000000" w:rsidRPr="00000000" w14:paraId="0000013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Spirit Charmers Deck Profile : r/Yugioh101 - Reddit, geopend op september 28,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https://www.reddit.com/r/Yugioh101/comments/pwdo0y/spirit_charmers_deck_profile/</w:t>
        </w:r>
      </w:hyperlink>
      <w:r w:rsidDel="00000000" w:rsidR="00000000" w:rsidRPr="00000000">
        <w:rPr>
          <w:rtl w:val="0"/>
        </w:rPr>
      </w:r>
    </w:p>
    <w:p w:rsidR="00000000" w:rsidDel="00000000" w:rsidP="00000000" w:rsidRDefault="00000000" w:rsidRPr="00000000" w14:paraId="0000013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10 Best Link Monsters In Yu-Gi-Oh Today - TCGplayer, geopend op september 28, 2025, </w:t>
      </w:r>
      <w:hyperlink r:id="rId26">
        <w:r w:rsidDel="00000000" w:rsidR="00000000" w:rsidRPr="00000000">
          <w:rPr>
            <w:rFonts w:ascii="Google Sans" w:cs="Google Sans" w:eastAsia="Google Sans" w:hAnsi="Google Sans"/>
            <w:color w:val="0000ee"/>
            <w:sz w:val="24"/>
            <w:szCs w:val="24"/>
            <w:u w:val="single"/>
            <w:rtl w:val="0"/>
          </w:rPr>
          <w:t xml:space="preserve">https://www.tcgplayer.com/content/article/The-10-Best-Link-Monsters-In-Yu-Gi-Oh-Today/d5e8c1d0-f039-4ff1-9dc4-474b79df0dc1/</w:t>
        </w:r>
      </w:hyperlink>
      <w:r w:rsidDel="00000000" w:rsidR="00000000" w:rsidRPr="00000000">
        <w:rPr>
          <w:rtl w:val="0"/>
        </w:rPr>
      </w:r>
    </w:p>
    <w:p w:rsidR="00000000" w:rsidDel="00000000" w:rsidP="00000000" w:rsidRDefault="00000000" w:rsidRPr="00000000" w14:paraId="0000013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good link monsters for any deck : r/Yugioh101 - Reddit, geopend op september 28,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https://www.reddit.com/r/Yugioh101/comments/tj2j83/what_are_some_good_link_monsters_for_any_deck/</w:t>
        </w:r>
      </w:hyperlink>
      <w:r w:rsidDel="00000000" w:rsidR="00000000" w:rsidRPr="00000000">
        <w:rPr>
          <w:rtl w:val="0"/>
        </w:rPr>
      </w:r>
    </w:p>
    <w:p w:rsidR="00000000" w:rsidDel="00000000" w:rsidP="00000000" w:rsidRDefault="00000000" w:rsidRPr="00000000" w14:paraId="0000013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there a guide of what are choke points in current/meta decks? : r/Yugioh101 - Reddit, geopend op september 28,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https://www.reddit.com/r/Yugioh101/comments/14vj67e/is_there_a_guide_of_what_are_choke_points_in/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b.yugioh-card.com/yugiohdb/card_search.action?ope=2&amp;cid=15409&amp;request_locale=en" TargetMode="External"/><Relationship Id="rId22" Type="http://schemas.openxmlformats.org/officeDocument/2006/relationships/hyperlink" Target="https://www.tcgplayer.com/product/224985/yugioh-structure-deck-spirit-charmers-awakening-of-the-possessed" TargetMode="External"/><Relationship Id="rId21" Type="http://schemas.openxmlformats.org/officeDocument/2006/relationships/hyperlink" Target="https://www.db.yugioh-card.com/yugiohdb/card_search.action?ope=1&amp;sess=1&amp;pid=14416007&amp;rp=99999&amp;request_locale=en" TargetMode="External"/><Relationship Id="rId24" Type="http://schemas.openxmlformats.org/officeDocument/2006/relationships/hyperlink" Target="https://www.duellinksmeta.com/cards/Wynn%20the%20Wind%20Charmer%2C%20Verdant" TargetMode="External"/><Relationship Id="rId23" Type="http://schemas.openxmlformats.org/officeDocument/2006/relationships/hyperlink" Target="https://duelingnexus.com/blog/charmer-deck-april-2025-tcg-forma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content/article/The-Best-Spirit-Charmers-Deck-With-The-New-Structure/43383c66-767f-4f34-9dad-ba75a8b5a1bb/" TargetMode="External"/><Relationship Id="rId26" Type="http://schemas.openxmlformats.org/officeDocument/2006/relationships/hyperlink" Target="https://www.tcgplayer.com/content/article/The-10-Best-Link-Monsters-In-Yu-Gi-Oh-Today/d5e8c1d0-f039-4ff1-9dc4-474b79df0dc1/" TargetMode="External"/><Relationship Id="rId25" Type="http://schemas.openxmlformats.org/officeDocument/2006/relationships/hyperlink" Target="https://www.reddit.com/r/Yugioh101/comments/pwdo0y/spirit_charmers_deck_profile/" TargetMode="External"/><Relationship Id="rId28" Type="http://schemas.openxmlformats.org/officeDocument/2006/relationships/hyperlink" Target="https://www.reddit.com/r/Yugioh101/comments/14vj67e/is_there_a_guide_of_what_are_choke_points_in/" TargetMode="External"/><Relationship Id="rId27" Type="http://schemas.openxmlformats.org/officeDocument/2006/relationships/hyperlink" Target="https://www.reddit.com/r/Yugioh101/comments/tj2j83/what_are_some_good_link_monsters_for_any_deck/" TargetMode="External"/><Relationship Id="rId5" Type="http://schemas.openxmlformats.org/officeDocument/2006/relationships/styles" Target="styles.xml"/><Relationship Id="rId6" Type="http://schemas.openxmlformats.org/officeDocument/2006/relationships/hyperlink" Target="https://www.duellinksmeta.com/articles/articles/guides/charmers-guide-reijus" TargetMode="External"/><Relationship Id="rId7" Type="http://schemas.openxmlformats.org/officeDocument/2006/relationships/hyperlink" Target="https://www.db.yugioh-card.com/yugiohdb/card_search.action?ope=2&amp;cid=14389" TargetMode="External"/><Relationship Id="rId8" Type="http://schemas.openxmlformats.org/officeDocument/2006/relationships/hyperlink" Target="https://www.db.yugioh-card.com/yugiohdb/card_search.action?ope=1&amp;rp=20&amp;keyword=Charmer" TargetMode="External"/><Relationship Id="rId11" Type="http://schemas.openxmlformats.org/officeDocument/2006/relationships/hyperlink" Target="https://www.reddit.com/r/yugioh/comments/bbk6mn/rira_new_wynn_charmer_link_monster/" TargetMode="External"/><Relationship Id="rId10" Type="http://schemas.openxmlformats.org/officeDocument/2006/relationships/hyperlink" Target="https://www.reddit.com/r/yugioh/comments/18fqmyv/princeacteon_and_the_lost_arketypes/" TargetMode="External"/><Relationship Id="rId13" Type="http://schemas.openxmlformats.org/officeDocument/2006/relationships/hyperlink" Target="https://www.reddit.com/r/yugioh/comments/1bjfslv/what_are_your_thoughts_on_the_charmer_archetype/" TargetMode="External"/><Relationship Id="rId12" Type="http://schemas.openxmlformats.org/officeDocument/2006/relationships/hyperlink" Target="https://www.db.yugioh-card.com/yugiohdb/card_search.action?ope=2&amp;cid=6338" TargetMode="External"/><Relationship Id="rId15" Type="http://schemas.openxmlformats.org/officeDocument/2006/relationships/hyperlink" Target="https://www.reddit.com/r/yugioh/comments/1nnbe17/ocg_the_chronicles_deck_charmers_edition_january/" TargetMode="External"/><Relationship Id="rId14" Type="http://schemas.openxmlformats.org/officeDocument/2006/relationships/hyperlink" Target="https://www.reddit.com/r/YuGiOhMasterDuel/comments/tnxnnx/could_someone_explain_to_me_how_the_charmer/" TargetMode="External"/><Relationship Id="rId17" Type="http://schemas.openxmlformats.org/officeDocument/2006/relationships/hyperlink" Target="https://www.db.yugioh-card.com/yugiohdb/card_search.action?ope=2&amp;cid=14969&amp;request_locale=en" TargetMode="External"/><Relationship Id="rId16" Type="http://schemas.openxmlformats.org/officeDocument/2006/relationships/hyperlink" Target="https://www.tcgplayer.com/product/218984/yugioh-rise-of-the-duelist-wynn-the-wind-channeler" TargetMode="External"/><Relationship Id="rId19" Type="http://schemas.openxmlformats.org/officeDocument/2006/relationships/hyperlink" Target="https://www.reddit.com/r/YuGiOhMasterDuel/comments/ucz60s/any_semicompetitive_spirit_charmer_decklist/" TargetMode="External"/><Relationship Id="rId18" Type="http://schemas.openxmlformats.org/officeDocument/2006/relationships/hyperlink" Target="https://duelingnexus.com/wiki/Wynn_the_Wind_Channele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